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72" w:rsidRPr="0079032E" w:rsidRDefault="00480372">
      <w:pPr>
        <w:rPr>
          <w:b/>
          <w:i/>
          <w:u w:val="single"/>
        </w:rPr>
      </w:pPr>
      <w:r w:rsidRPr="0079032E">
        <w:rPr>
          <w:b/>
          <w:i/>
          <w:highlight w:val="yellow"/>
          <w:u w:val="single"/>
        </w:rPr>
        <w:t>FICHA DE PREPARAÇÃO PARA O EXAME</w:t>
      </w:r>
    </w:p>
    <w:p w:rsidR="001B10C2" w:rsidRPr="0079032E" w:rsidRDefault="00480372" w:rsidP="0048037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032E">
        <w:rPr>
          <w:sz w:val="20"/>
          <w:szCs w:val="20"/>
        </w:rPr>
        <w:t xml:space="preserve">  Seja b um número natural. Admite que </w:t>
      </w:r>
      <w:r w:rsidRPr="0079032E">
        <w:rPr>
          <w:position w:val="-24"/>
          <w:sz w:val="20"/>
          <w:szCs w:val="20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31.1pt" o:ole="">
            <v:imagedata r:id="rId8" o:title=""/>
          </v:shape>
          <o:OLEObject Type="Embed" ProgID="Equation.3" ShapeID="_x0000_i1025" DrawAspect="Content" ObjectID="_1431627351" r:id="rId9"/>
        </w:object>
      </w:r>
      <w:r w:rsidRPr="0079032E">
        <w:rPr>
          <w:sz w:val="20"/>
          <w:szCs w:val="20"/>
        </w:rPr>
        <w:t>. Qual é o valor de b?</w:t>
      </w:r>
    </w:p>
    <w:p w:rsidR="00480372" w:rsidRPr="0079032E" w:rsidRDefault="00480372" w:rsidP="00480372">
      <w:pPr>
        <w:pStyle w:val="PargrafodaLista"/>
        <w:numPr>
          <w:ilvl w:val="0"/>
          <w:numId w:val="2"/>
        </w:numPr>
        <w:ind w:left="-426" w:firstLine="0"/>
        <w:rPr>
          <w:sz w:val="20"/>
          <w:szCs w:val="20"/>
        </w:rPr>
      </w:pPr>
      <w:r w:rsidRPr="0079032E">
        <w:rPr>
          <w:sz w:val="20"/>
          <w:szCs w:val="20"/>
        </w:rPr>
        <w:t xml:space="preserve">   </w:t>
      </w:r>
      <w:r w:rsidRPr="0079032E">
        <w:rPr>
          <w:position w:val="-6"/>
          <w:sz w:val="20"/>
          <w:szCs w:val="20"/>
        </w:rPr>
        <w:object w:dxaOrig="340" w:dyaOrig="320">
          <v:shape id="_x0000_i1026" type="#_x0000_t75" style="width:17.3pt;height:16.15pt" o:ole="">
            <v:imagedata r:id="rId10" o:title=""/>
          </v:shape>
          <o:OLEObject Type="Embed" ProgID="Equation.3" ShapeID="_x0000_i1026" DrawAspect="Content" ObjectID="_1431627352" r:id="rId11"/>
        </w:object>
      </w:r>
      <w:r w:rsidRPr="0079032E">
        <w:rPr>
          <w:sz w:val="20"/>
          <w:szCs w:val="20"/>
        </w:rPr>
        <w:tab/>
      </w:r>
      <w:r w:rsidRPr="0079032E">
        <w:rPr>
          <w:sz w:val="20"/>
          <w:szCs w:val="20"/>
        </w:rPr>
        <w:tab/>
        <w:t xml:space="preserve">           (B)   </w:t>
      </w:r>
      <w:r w:rsidRPr="0079032E">
        <w:rPr>
          <w:position w:val="-6"/>
          <w:sz w:val="20"/>
          <w:szCs w:val="20"/>
        </w:rPr>
        <w:object w:dxaOrig="260" w:dyaOrig="320">
          <v:shape id="_x0000_i1027" type="#_x0000_t75" style="width:13.25pt;height:16.15pt" o:ole="">
            <v:imagedata r:id="rId12" o:title=""/>
          </v:shape>
          <o:OLEObject Type="Embed" ProgID="Equation.3" ShapeID="_x0000_i1027" DrawAspect="Content" ObjectID="_1431627353" r:id="rId13"/>
        </w:object>
      </w:r>
      <w:r w:rsidRPr="0079032E">
        <w:rPr>
          <w:sz w:val="20"/>
          <w:szCs w:val="20"/>
        </w:rPr>
        <w:tab/>
      </w:r>
      <w:r w:rsidRPr="0079032E">
        <w:rPr>
          <w:sz w:val="20"/>
          <w:szCs w:val="20"/>
        </w:rPr>
        <w:tab/>
        <w:t xml:space="preserve">         (C)   </w:t>
      </w:r>
      <w:r w:rsidRPr="0079032E">
        <w:rPr>
          <w:position w:val="-6"/>
          <w:sz w:val="20"/>
          <w:szCs w:val="20"/>
        </w:rPr>
        <w:object w:dxaOrig="260" w:dyaOrig="320">
          <v:shape id="_x0000_i1028" type="#_x0000_t75" style="width:13.25pt;height:16.15pt" o:ole="">
            <v:imagedata r:id="rId14" o:title=""/>
          </v:shape>
          <o:OLEObject Type="Embed" ProgID="Equation.3" ShapeID="_x0000_i1028" DrawAspect="Content" ObjectID="_1431627354" r:id="rId15"/>
        </w:object>
      </w:r>
      <w:r w:rsidRPr="0079032E">
        <w:rPr>
          <w:sz w:val="20"/>
          <w:szCs w:val="20"/>
        </w:rPr>
        <w:tab/>
      </w:r>
      <w:r w:rsidRPr="0079032E">
        <w:rPr>
          <w:sz w:val="20"/>
          <w:szCs w:val="20"/>
        </w:rPr>
        <w:tab/>
        <w:t xml:space="preserve">          (D)   </w:t>
      </w:r>
      <w:r w:rsidRPr="0079032E">
        <w:rPr>
          <w:position w:val="-6"/>
          <w:sz w:val="20"/>
          <w:szCs w:val="20"/>
        </w:rPr>
        <w:object w:dxaOrig="340" w:dyaOrig="320">
          <v:shape id="_x0000_i1029" type="#_x0000_t75" style="width:17.3pt;height:16.15pt" o:ole="">
            <v:imagedata r:id="rId16" o:title=""/>
          </v:shape>
          <o:OLEObject Type="Embed" ProgID="Equation.3" ShapeID="_x0000_i1029" DrawAspect="Content" ObjectID="_1431627355" r:id="rId17"/>
        </w:object>
      </w:r>
    </w:p>
    <w:p w:rsidR="00480372" w:rsidRDefault="00480372" w:rsidP="00473DB3">
      <w:pPr>
        <w:pStyle w:val="PargrafodaLista"/>
        <w:numPr>
          <w:ilvl w:val="0"/>
          <w:numId w:val="1"/>
        </w:numPr>
        <w:ind w:right="-1135"/>
        <w:rPr>
          <w:sz w:val="20"/>
          <w:szCs w:val="20"/>
        </w:rPr>
      </w:pPr>
      <w:r w:rsidRPr="0079032E">
        <w:rPr>
          <w:sz w:val="20"/>
          <w:szCs w:val="20"/>
        </w:rPr>
        <w:t xml:space="preserve">Um grupo de amigos recebeu, num só dia, </w:t>
      </w:r>
      <w:r w:rsidR="007C2ED8" w:rsidRPr="0079032E">
        <w:rPr>
          <w:sz w:val="20"/>
          <w:szCs w:val="20"/>
        </w:rPr>
        <w:t>930</w:t>
      </w:r>
      <w:r w:rsidR="00116362" w:rsidRPr="0079032E">
        <w:rPr>
          <w:sz w:val="20"/>
          <w:szCs w:val="20"/>
        </w:rPr>
        <w:t xml:space="preserve"> euros pela venda de bilhetes para um concerto. Nesse dia, o número de bilhetes vendidos para espetadores com cartão jovem foi o triplo do número dos bilhetes vendidos para espetadores sem esse cartão. Os bilhetes para os espetadores sem cartão jovem custavam 15 euros, enquanto que o</w:t>
      </w:r>
      <w:r w:rsidR="0012620D">
        <w:rPr>
          <w:sz w:val="20"/>
          <w:szCs w:val="20"/>
        </w:rPr>
        <w:t xml:space="preserve">s espetadores </w:t>
      </w:r>
      <w:r w:rsidR="00116362" w:rsidRPr="0079032E">
        <w:rPr>
          <w:sz w:val="20"/>
          <w:szCs w:val="20"/>
        </w:rPr>
        <w:t>com cartão jovem benefici</w:t>
      </w:r>
      <w:r w:rsidR="00441088">
        <w:rPr>
          <w:sz w:val="20"/>
          <w:szCs w:val="20"/>
        </w:rPr>
        <w:t>aram</w:t>
      </w:r>
      <w:r w:rsidR="00116362" w:rsidRPr="0079032E">
        <w:rPr>
          <w:sz w:val="20"/>
          <w:szCs w:val="20"/>
        </w:rPr>
        <w:t xml:space="preserve"> de um desconto de 30% no preço do bilhete. Determina o número de bilhetes vendidos, nesse dia, para os espetadores </w:t>
      </w:r>
      <w:r w:rsidR="002575A6">
        <w:rPr>
          <w:sz w:val="20"/>
          <w:szCs w:val="20"/>
        </w:rPr>
        <w:t>com</w:t>
      </w:r>
      <w:r w:rsidR="00116362" w:rsidRPr="0079032E">
        <w:rPr>
          <w:sz w:val="20"/>
          <w:szCs w:val="20"/>
        </w:rPr>
        <w:t xml:space="preserve"> cartão jovem. </w:t>
      </w:r>
    </w:p>
    <w:p w:rsidR="0079032E" w:rsidRDefault="0079032E" w:rsidP="0079032E">
      <w:pPr>
        <w:pStyle w:val="PargrafodaLista"/>
        <w:ind w:left="-1043" w:right="-1135"/>
        <w:rPr>
          <w:sz w:val="20"/>
          <w:szCs w:val="20"/>
        </w:rPr>
      </w:pPr>
    </w:p>
    <w:p w:rsidR="00473DB3" w:rsidRPr="0079032E" w:rsidRDefault="00473DB3" w:rsidP="00473DB3">
      <w:pPr>
        <w:pStyle w:val="PargrafodaLista"/>
        <w:numPr>
          <w:ilvl w:val="0"/>
          <w:numId w:val="1"/>
        </w:numPr>
        <w:ind w:right="-1135"/>
        <w:rPr>
          <w:sz w:val="20"/>
          <w:szCs w:val="20"/>
        </w:rPr>
      </w:pPr>
      <w:r w:rsidRPr="0079032E">
        <w:rPr>
          <w:sz w:val="20"/>
          <w:szCs w:val="20"/>
        </w:rPr>
        <w:t xml:space="preserve">Sejam x e y números naturais que verificam a condição 1&lt;x&lt;y. Qual é o </w:t>
      </w:r>
      <w:r w:rsidRPr="0079032E">
        <w:rPr>
          <w:position w:val="-10"/>
          <w:sz w:val="20"/>
          <w:szCs w:val="20"/>
        </w:rPr>
        <w:object w:dxaOrig="3159" w:dyaOrig="360">
          <v:shape id="_x0000_i1030" type="#_x0000_t75" style="width:157.8pt;height:17.85pt" o:ole="">
            <v:imagedata r:id="rId18" o:title=""/>
          </v:shape>
          <o:OLEObject Type="Embed" ProgID="Equation.3" ShapeID="_x0000_i1030" DrawAspect="Content" ObjectID="_1431627356" r:id="rId19"/>
        </w:object>
      </w:r>
      <w:r w:rsidRPr="0079032E">
        <w:rPr>
          <w:sz w:val="20"/>
          <w:szCs w:val="20"/>
        </w:rPr>
        <w:t>?</w:t>
      </w:r>
    </w:p>
    <w:p w:rsidR="00473DB3" w:rsidRPr="0079032E" w:rsidRDefault="00473DB3" w:rsidP="00473DB3">
      <w:pPr>
        <w:pStyle w:val="PargrafodaLista"/>
        <w:ind w:left="-1043"/>
        <w:rPr>
          <w:sz w:val="20"/>
          <w:szCs w:val="20"/>
        </w:rPr>
      </w:pPr>
      <w:r w:rsidRPr="0079032E">
        <w:rPr>
          <w:sz w:val="20"/>
          <w:szCs w:val="20"/>
        </w:rPr>
        <w:t xml:space="preserve">        (A)  </w:t>
      </w:r>
      <w:r w:rsidR="005A488C" w:rsidRPr="0079032E">
        <w:rPr>
          <w:position w:val="-6"/>
          <w:sz w:val="20"/>
          <w:szCs w:val="20"/>
        </w:rPr>
        <w:object w:dxaOrig="1560" w:dyaOrig="320">
          <v:shape id="_x0000_i1031" type="#_x0000_t75" style="width:77.75pt;height:16.15pt" o:ole="">
            <v:imagedata r:id="rId20" o:title=""/>
          </v:shape>
          <o:OLEObject Type="Embed" ProgID="Equation.3" ShapeID="_x0000_i1031" DrawAspect="Content" ObjectID="_1431627357" r:id="rId21"/>
        </w:object>
      </w:r>
      <w:r w:rsidRPr="0079032E">
        <w:rPr>
          <w:sz w:val="20"/>
          <w:szCs w:val="20"/>
        </w:rPr>
        <w:tab/>
        <w:t xml:space="preserve">      (B)   </w:t>
      </w:r>
      <w:r w:rsidR="006A3E15" w:rsidRPr="0079032E">
        <w:rPr>
          <w:position w:val="-6"/>
          <w:sz w:val="20"/>
          <w:szCs w:val="20"/>
        </w:rPr>
        <w:object w:dxaOrig="1320" w:dyaOrig="320">
          <v:shape id="_x0000_i1032" type="#_x0000_t75" style="width:66.25pt;height:16.15pt" o:ole="">
            <v:imagedata r:id="rId22" o:title=""/>
          </v:shape>
          <o:OLEObject Type="Embed" ProgID="Equation.3" ShapeID="_x0000_i1032" DrawAspect="Content" ObjectID="_1431627358" r:id="rId23"/>
        </w:object>
      </w:r>
      <w:r w:rsidRPr="0079032E">
        <w:rPr>
          <w:position w:val="-6"/>
          <w:sz w:val="20"/>
          <w:szCs w:val="20"/>
        </w:rPr>
        <w:object w:dxaOrig="260" w:dyaOrig="320">
          <v:shape id="_x0000_i1033" type="#_x0000_t75" style="width:13.25pt;height:16.15pt" o:ole="">
            <v:imagedata r:id="rId24" o:title=""/>
          </v:shape>
          <o:OLEObject Type="Embed" ProgID="Equation.3" ShapeID="_x0000_i1033" DrawAspect="Content" ObjectID="_1431627359" r:id="rId25"/>
        </w:object>
      </w:r>
      <w:r w:rsidR="006A3E15" w:rsidRPr="0079032E">
        <w:rPr>
          <w:sz w:val="20"/>
          <w:szCs w:val="20"/>
        </w:rPr>
        <w:t xml:space="preserve">     </w:t>
      </w:r>
      <w:r w:rsidRPr="0079032E">
        <w:rPr>
          <w:sz w:val="20"/>
          <w:szCs w:val="20"/>
        </w:rPr>
        <w:t xml:space="preserve">   (C)   </w:t>
      </w:r>
      <w:r w:rsidR="006A3E15" w:rsidRPr="0079032E">
        <w:rPr>
          <w:position w:val="-6"/>
          <w:sz w:val="20"/>
          <w:szCs w:val="20"/>
        </w:rPr>
        <w:object w:dxaOrig="920" w:dyaOrig="320">
          <v:shape id="_x0000_i1034" type="#_x0000_t75" style="width:46.1pt;height:16.15pt" o:ole="">
            <v:imagedata r:id="rId26" o:title=""/>
          </v:shape>
          <o:OLEObject Type="Embed" ProgID="Equation.3" ShapeID="_x0000_i1034" DrawAspect="Content" ObjectID="_1431627360" r:id="rId27"/>
        </w:object>
      </w:r>
      <w:r w:rsidRPr="0079032E">
        <w:rPr>
          <w:sz w:val="20"/>
          <w:szCs w:val="20"/>
        </w:rPr>
        <w:tab/>
        <w:t xml:space="preserve"> (D)   </w:t>
      </w:r>
      <w:r w:rsidR="005A488C" w:rsidRPr="0079032E">
        <w:rPr>
          <w:position w:val="-6"/>
          <w:sz w:val="20"/>
          <w:szCs w:val="20"/>
        </w:rPr>
        <w:object w:dxaOrig="2000" w:dyaOrig="320">
          <v:shape id="_x0000_i1035" type="#_x0000_t75" style="width:100.2pt;height:16.15pt" o:ole="">
            <v:imagedata r:id="rId28" o:title=""/>
          </v:shape>
          <o:OLEObject Type="Embed" ProgID="Equation.3" ShapeID="_x0000_i1035" DrawAspect="Content" ObjectID="_1431627361" r:id="rId29"/>
        </w:object>
      </w:r>
    </w:p>
    <w:p w:rsidR="005A488C" w:rsidRPr="0079032E" w:rsidRDefault="0079032E" w:rsidP="0079032E">
      <w:pPr>
        <w:ind w:left="-1134" w:right="-1135" w:hanging="284"/>
        <w:rPr>
          <w:sz w:val="20"/>
          <w:szCs w:val="20"/>
        </w:rPr>
      </w:pPr>
      <w:r>
        <w:rPr>
          <w:noProof/>
          <w:lang w:eastAsia="pt-PT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245745</wp:posOffset>
            </wp:positionV>
            <wp:extent cx="337947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1430" y="21117"/>
                <wp:lineTo x="21430" y="0"/>
                <wp:lineTo x="0" y="0"/>
              </wp:wrapPolygon>
            </wp:wrapTight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88C" w:rsidRPr="0079032E">
        <w:rPr>
          <w:noProof/>
          <w:sz w:val="20"/>
          <w:szCs w:val="20"/>
          <w:lang w:eastAsia="pt-PT"/>
        </w:rPr>
        <w:t xml:space="preserve">4. </w:t>
      </w:r>
      <w:r>
        <w:rPr>
          <w:noProof/>
          <w:sz w:val="20"/>
          <w:szCs w:val="20"/>
          <w:lang w:eastAsia="pt-PT"/>
        </w:rPr>
        <w:t xml:space="preserve">  </w:t>
      </w:r>
      <w:r w:rsidR="005A488C" w:rsidRPr="0079032E">
        <w:rPr>
          <w:noProof/>
          <w:sz w:val="20"/>
          <w:szCs w:val="20"/>
          <w:lang w:eastAsia="pt-PT"/>
        </w:rPr>
        <w:t>Na figura seguinte estão representados os 3 primeiros termos de uma sequência de conjuntos de círcul</w:t>
      </w:r>
      <w:r w:rsidR="002575A6">
        <w:rPr>
          <w:noProof/>
          <w:sz w:val="20"/>
          <w:szCs w:val="20"/>
          <w:lang w:eastAsia="pt-PT"/>
        </w:rPr>
        <w:t>o</w:t>
      </w:r>
      <w:r w:rsidR="005A488C" w:rsidRPr="0079032E">
        <w:rPr>
          <w:noProof/>
          <w:sz w:val="20"/>
          <w:szCs w:val="20"/>
          <w:lang w:eastAsia="pt-PT"/>
        </w:rPr>
        <w:t xml:space="preserve">s iguais e tangentes entre si </w:t>
      </w:r>
      <w:r>
        <w:rPr>
          <w:noProof/>
          <w:sz w:val="20"/>
          <w:szCs w:val="20"/>
          <w:lang w:eastAsia="pt-PT"/>
        </w:rPr>
        <w:t xml:space="preserve">  </w:t>
      </w:r>
      <w:r w:rsidR="005A488C" w:rsidRPr="0079032E">
        <w:rPr>
          <w:noProof/>
          <w:sz w:val="20"/>
          <w:szCs w:val="20"/>
          <w:lang w:eastAsia="pt-PT"/>
        </w:rPr>
        <w:t xml:space="preserve">que segue a lei de formação sugerida na figura. </w:t>
      </w:r>
    </w:p>
    <w:p w:rsidR="005A488C" w:rsidRPr="0079032E" w:rsidRDefault="005A488C" w:rsidP="005A488C">
      <w:pPr>
        <w:rPr>
          <w:sz w:val="20"/>
          <w:szCs w:val="20"/>
        </w:rPr>
      </w:pPr>
    </w:p>
    <w:p w:rsidR="005A488C" w:rsidRPr="0079032E" w:rsidRDefault="005A488C" w:rsidP="005A488C">
      <w:pPr>
        <w:rPr>
          <w:sz w:val="20"/>
          <w:szCs w:val="20"/>
        </w:rPr>
      </w:pPr>
    </w:p>
    <w:p w:rsidR="005A488C" w:rsidRPr="0079032E" w:rsidRDefault="005A488C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4.1 Sabe-se que existe um termo da sequência com 150 círculos pretos. Quantos círculos tem esse termo?</w:t>
      </w:r>
      <w:r w:rsidR="00375EB5" w:rsidRPr="0079032E">
        <w:rPr>
          <w:sz w:val="20"/>
          <w:szCs w:val="20"/>
        </w:rPr>
        <w:t xml:space="preserve"> Mostra como chegaste à resposta.</w:t>
      </w:r>
    </w:p>
    <w:p w:rsidR="00375EB5" w:rsidRPr="0079032E" w:rsidRDefault="00375EB5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4.2   Quantos círculos tem o termo de ordem 20?</w:t>
      </w:r>
    </w:p>
    <w:p w:rsidR="00375EB5" w:rsidRPr="0079032E" w:rsidRDefault="00375EB5" w:rsidP="00375EB5">
      <w:pPr>
        <w:ind w:left="-1418"/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20320</wp:posOffset>
            </wp:positionV>
            <wp:extent cx="1365250" cy="796925"/>
            <wp:effectExtent l="0" t="0" r="6350" b="3175"/>
            <wp:wrapTight wrapText="bothSides">
              <wp:wrapPolygon edited="0">
                <wp:start x="0" y="0"/>
                <wp:lineTo x="0" y="21170"/>
                <wp:lineTo x="21399" y="21170"/>
                <wp:lineTo x="2139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1661" t="73635" r="9742" b="3424"/>
                    <a:stretch/>
                  </pic:blipFill>
                  <pic:spPr bwMode="auto">
                    <a:xfrm>
                      <a:off x="0" y="0"/>
                      <a:ext cx="1365250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9032E">
        <w:rPr>
          <w:sz w:val="20"/>
          <w:szCs w:val="20"/>
        </w:rPr>
        <w:t>4.3   Haverá algum termo da sequência com um total de 616 círculos? Justifica a tua resposta.</w:t>
      </w:r>
    </w:p>
    <w:p w:rsidR="00375EB5" w:rsidRPr="0079032E" w:rsidRDefault="00375EB5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 xml:space="preserve">4.4 Na figura ao lado podes ver o retângulo [ABCD] tangente aos círculos do 2.º termo da sequência. Sabendo que </w:t>
      </w:r>
      <w:r w:rsidRPr="0079032E">
        <w:rPr>
          <w:position w:val="-8"/>
          <w:sz w:val="20"/>
          <w:szCs w:val="20"/>
        </w:rPr>
        <w:object w:dxaOrig="1180" w:dyaOrig="360">
          <v:shape id="_x0000_i1036" type="#_x0000_t75" style="width:58.75pt;height:17.85pt" o:ole="">
            <v:imagedata r:id="rId32" o:title=""/>
          </v:shape>
          <o:OLEObject Type="Embed" ProgID="Equation.3" ShapeID="_x0000_i1036" DrawAspect="Content" ObjectID="_1431627362" r:id="rId33"/>
        </w:object>
      </w:r>
      <w:r w:rsidRPr="0079032E">
        <w:rPr>
          <w:sz w:val="20"/>
          <w:szCs w:val="20"/>
        </w:rPr>
        <w:t xml:space="preserve"> determina </w:t>
      </w:r>
      <w:r w:rsidR="007A32BB" w:rsidRPr="0079032E">
        <w:rPr>
          <w:position w:val="-4"/>
          <w:sz w:val="20"/>
          <w:szCs w:val="20"/>
        </w:rPr>
        <w:object w:dxaOrig="420" w:dyaOrig="320">
          <v:shape id="_x0000_i1037" type="#_x0000_t75" style="width:20.75pt;height:16.15pt" o:ole="">
            <v:imagedata r:id="rId34" o:title=""/>
          </v:shape>
          <o:OLEObject Type="Embed" ProgID="Equation.3" ShapeID="_x0000_i1037" DrawAspect="Content" ObjectID="_1431627363" r:id="rId35"/>
        </w:object>
      </w:r>
      <w:r w:rsidRPr="0079032E">
        <w:rPr>
          <w:sz w:val="20"/>
          <w:szCs w:val="20"/>
        </w:rPr>
        <w:t>.</w:t>
      </w:r>
    </w:p>
    <w:tbl>
      <w:tblPr>
        <w:tblStyle w:val="Tabelacomgrelha"/>
        <w:tblpPr w:leftFromText="141" w:rightFromText="141" w:vertAnchor="text" w:horzAnchor="margin" w:tblpXSpec="right" w:tblpY="512"/>
        <w:tblW w:w="0" w:type="auto"/>
        <w:tblLook w:val="04A0"/>
      </w:tblPr>
      <w:tblGrid>
        <w:gridCol w:w="1984"/>
        <w:gridCol w:w="567"/>
        <w:gridCol w:w="567"/>
        <w:gridCol w:w="567"/>
        <w:gridCol w:w="567"/>
        <w:gridCol w:w="590"/>
      </w:tblGrid>
      <w:tr w:rsidR="0079032E" w:rsidRPr="0079032E" w:rsidTr="0079032E">
        <w:tc>
          <w:tcPr>
            <w:tcW w:w="1984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Nº de palavras lidas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67</w:t>
            </w:r>
          </w:p>
        </w:tc>
        <w:tc>
          <w:tcPr>
            <w:tcW w:w="590" w:type="dxa"/>
          </w:tcPr>
          <w:p w:rsidR="0079032E" w:rsidRPr="0079032E" w:rsidRDefault="00741938" w:rsidP="00790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9032E" w:rsidRPr="0079032E">
              <w:rPr>
                <w:sz w:val="20"/>
                <w:szCs w:val="20"/>
              </w:rPr>
              <w:t>0</w:t>
            </w:r>
          </w:p>
        </w:tc>
      </w:tr>
      <w:tr w:rsidR="0079032E" w:rsidRPr="0079032E" w:rsidTr="0079032E">
        <w:tc>
          <w:tcPr>
            <w:tcW w:w="1984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Nº de alunos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13</w:t>
            </w:r>
          </w:p>
        </w:tc>
        <w:tc>
          <w:tcPr>
            <w:tcW w:w="590" w:type="dxa"/>
          </w:tcPr>
          <w:p w:rsidR="0079032E" w:rsidRPr="0079032E" w:rsidRDefault="0079032E" w:rsidP="0079032E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2</w:t>
            </w:r>
          </w:p>
        </w:tc>
      </w:tr>
    </w:tbl>
    <w:p w:rsidR="007A32BB" w:rsidRPr="0079032E" w:rsidRDefault="007A32BB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 xml:space="preserve">5.   A professora de </w:t>
      </w:r>
      <w:r w:rsidR="00307307" w:rsidRPr="0079032E">
        <w:rPr>
          <w:sz w:val="20"/>
          <w:szCs w:val="20"/>
        </w:rPr>
        <w:t>português</w:t>
      </w:r>
      <w:r w:rsidRPr="0079032E">
        <w:rPr>
          <w:sz w:val="20"/>
          <w:szCs w:val="20"/>
        </w:rPr>
        <w:t xml:space="preserve"> do João decidiu</w:t>
      </w:r>
      <w:r w:rsidR="00307307" w:rsidRPr="0079032E">
        <w:rPr>
          <w:sz w:val="20"/>
          <w:szCs w:val="20"/>
        </w:rPr>
        <w:t xml:space="preserve"> verificar quantas palavras liam os seus alunos, em média, por minuto, tendo organizado os dados na tabela abaixo indicada.</w:t>
      </w:r>
    </w:p>
    <w:p w:rsidR="007A32BB" w:rsidRPr="0079032E" w:rsidRDefault="00307307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 xml:space="preserve">5.1   Qual a percentagem de alunos da turma do João que consegue ler um texto com </w:t>
      </w:r>
      <w:r w:rsidR="00097648">
        <w:rPr>
          <w:sz w:val="20"/>
          <w:szCs w:val="20"/>
        </w:rPr>
        <w:t xml:space="preserve">pelo menos </w:t>
      </w:r>
      <w:r w:rsidRPr="0079032E">
        <w:rPr>
          <w:sz w:val="20"/>
          <w:szCs w:val="20"/>
        </w:rPr>
        <w:t>620 palavras demorando no máximo 10 minutos?</w:t>
      </w:r>
    </w:p>
    <w:p w:rsidR="00307307" w:rsidRPr="0079032E" w:rsidRDefault="00307307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5.2 Determina o número médio de palavras lidas por minuto pelos alunos da turma do João.</w:t>
      </w:r>
    </w:p>
    <w:p w:rsidR="00307307" w:rsidRPr="0079032E" w:rsidRDefault="00307307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5.3 Qual dos valores seguintes representa a mediana do conjunto de dados apresentados na tabela?</w:t>
      </w:r>
    </w:p>
    <w:p w:rsidR="00307307" w:rsidRPr="0079032E" w:rsidRDefault="002231FF" w:rsidP="00375EB5">
      <w:pPr>
        <w:ind w:left="-1418"/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309880</wp:posOffset>
            </wp:positionV>
            <wp:extent cx="1704340" cy="1685925"/>
            <wp:effectExtent l="76200" t="76200" r="124460" b="142875"/>
            <wp:wrapTight wrapText="bothSides">
              <wp:wrapPolygon edited="0">
                <wp:start x="-483" y="-976"/>
                <wp:lineTo x="-966" y="-732"/>
                <wp:lineTo x="-966" y="22210"/>
                <wp:lineTo x="-483" y="23186"/>
                <wp:lineTo x="22453" y="23186"/>
                <wp:lineTo x="22936" y="22698"/>
                <wp:lineTo x="22936" y="3173"/>
                <wp:lineTo x="22453" y="-488"/>
                <wp:lineTo x="22453" y="-976"/>
                <wp:lineTo x="-483" y="-976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685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07307" w:rsidRPr="0079032E">
        <w:rPr>
          <w:sz w:val="20"/>
          <w:szCs w:val="20"/>
        </w:rPr>
        <w:t xml:space="preserve">               (A)   67</w:t>
      </w:r>
      <w:r w:rsidR="00307307" w:rsidRPr="0079032E">
        <w:rPr>
          <w:sz w:val="20"/>
          <w:szCs w:val="20"/>
        </w:rPr>
        <w:tab/>
      </w:r>
      <w:r w:rsidR="00307307" w:rsidRPr="0079032E">
        <w:rPr>
          <w:sz w:val="20"/>
          <w:szCs w:val="20"/>
        </w:rPr>
        <w:tab/>
        <w:t xml:space="preserve">               (B)   60</w:t>
      </w:r>
      <w:r w:rsidR="00307307" w:rsidRPr="0079032E">
        <w:rPr>
          <w:sz w:val="20"/>
          <w:szCs w:val="20"/>
        </w:rPr>
        <w:tab/>
      </w:r>
      <w:r w:rsidR="00307307" w:rsidRPr="0079032E">
        <w:rPr>
          <w:sz w:val="20"/>
          <w:szCs w:val="20"/>
        </w:rPr>
        <w:tab/>
        <w:t xml:space="preserve">           (C)   60,5</w:t>
      </w:r>
      <w:r w:rsidR="00307307" w:rsidRPr="0079032E">
        <w:rPr>
          <w:sz w:val="20"/>
          <w:szCs w:val="20"/>
        </w:rPr>
        <w:tab/>
      </w:r>
      <w:r w:rsidR="00307307" w:rsidRPr="0079032E">
        <w:rPr>
          <w:sz w:val="20"/>
          <w:szCs w:val="20"/>
        </w:rPr>
        <w:tab/>
        <w:t xml:space="preserve">             (D)   63,5</w:t>
      </w:r>
    </w:p>
    <w:p w:rsidR="00307307" w:rsidRPr="0079032E" w:rsidRDefault="00307307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6.   O departamento de ambiente d</w:t>
      </w:r>
      <w:r w:rsidR="002231FF" w:rsidRPr="0079032E">
        <w:rPr>
          <w:sz w:val="20"/>
          <w:szCs w:val="20"/>
        </w:rPr>
        <w:t>e uma</w:t>
      </w:r>
      <w:r w:rsidRPr="0079032E">
        <w:rPr>
          <w:sz w:val="20"/>
          <w:szCs w:val="20"/>
        </w:rPr>
        <w:t xml:space="preserve"> </w:t>
      </w:r>
      <w:r w:rsidR="002231FF" w:rsidRPr="0079032E">
        <w:rPr>
          <w:sz w:val="20"/>
          <w:szCs w:val="20"/>
        </w:rPr>
        <w:t>câmara</w:t>
      </w:r>
      <w:r w:rsidRPr="0079032E">
        <w:rPr>
          <w:sz w:val="20"/>
          <w:szCs w:val="20"/>
        </w:rPr>
        <w:t xml:space="preserve"> municipal decidiu encher com água o lago da cidade solicitando aos bombeiros locais um camião cisterna. Os bombeiros co</w:t>
      </w:r>
      <w:r w:rsidR="002231FF" w:rsidRPr="0079032E">
        <w:rPr>
          <w:sz w:val="20"/>
          <w:szCs w:val="20"/>
        </w:rPr>
        <w:t>l</w:t>
      </w:r>
      <w:r w:rsidRPr="0079032E">
        <w:rPr>
          <w:sz w:val="20"/>
          <w:szCs w:val="20"/>
        </w:rPr>
        <w:t>ocaram o seu camião ci</w:t>
      </w:r>
      <w:r w:rsidR="006C494F" w:rsidRPr="0079032E">
        <w:rPr>
          <w:sz w:val="20"/>
          <w:szCs w:val="20"/>
        </w:rPr>
        <w:t>sterna a encher durante 7 horas, debitando a mangueira sempre um caudal constante. Sabe-se que o lago já tinha, antes de se iniciar o abastecimento, 90 milhares de litros de água. A relação entre o número de horas de abastecimento, H, e o número de milhares de litros, L, existente no lago está representada no referencial da figura ao lado.</w:t>
      </w:r>
    </w:p>
    <w:p w:rsidR="006C494F" w:rsidRPr="0079032E" w:rsidRDefault="006C494F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>6.1 Indica o valor de A.</w:t>
      </w:r>
    </w:p>
    <w:p w:rsidR="006C494F" w:rsidRDefault="006C494F" w:rsidP="00375EB5">
      <w:pPr>
        <w:ind w:left="-1418"/>
        <w:rPr>
          <w:noProof/>
          <w:sz w:val="20"/>
          <w:szCs w:val="20"/>
          <w:lang w:eastAsia="pt-PT"/>
        </w:rPr>
      </w:pPr>
      <w:r w:rsidRPr="0079032E">
        <w:rPr>
          <w:sz w:val="20"/>
          <w:szCs w:val="20"/>
        </w:rPr>
        <w:t xml:space="preserve">6.2 Qual a quantidade de água, em litros, debitada </w:t>
      </w:r>
      <w:r w:rsidR="002231FF" w:rsidRPr="0079032E">
        <w:rPr>
          <w:sz w:val="20"/>
          <w:szCs w:val="20"/>
        </w:rPr>
        <w:t>p</w:t>
      </w:r>
      <w:r w:rsidRPr="0079032E">
        <w:rPr>
          <w:sz w:val="20"/>
          <w:szCs w:val="20"/>
        </w:rPr>
        <w:t xml:space="preserve">ela mangueira </w:t>
      </w:r>
      <w:r w:rsidR="002231FF" w:rsidRPr="0079032E">
        <w:rPr>
          <w:sz w:val="20"/>
          <w:szCs w:val="20"/>
        </w:rPr>
        <w:t xml:space="preserve">em duas </w:t>
      </w:r>
      <w:r w:rsidRPr="0079032E">
        <w:rPr>
          <w:sz w:val="20"/>
          <w:szCs w:val="20"/>
        </w:rPr>
        <w:t>hora</w:t>
      </w:r>
      <w:r w:rsidR="002231FF" w:rsidRPr="0079032E">
        <w:rPr>
          <w:sz w:val="20"/>
          <w:szCs w:val="20"/>
        </w:rPr>
        <w:t>s</w:t>
      </w:r>
      <w:r w:rsidRPr="0079032E">
        <w:rPr>
          <w:sz w:val="20"/>
          <w:szCs w:val="20"/>
        </w:rPr>
        <w:t>?</w:t>
      </w:r>
      <w:r w:rsidRPr="0079032E">
        <w:rPr>
          <w:noProof/>
          <w:sz w:val="20"/>
          <w:szCs w:val="20"/>
          <w:lang w:eastAsia="pt-PT"/>
        </w:rPr>
        <w:t xml:space="preserve"> </w:t>
      </w:r>
    </w:p>
    <w:p w:rsidR="00F93C7B" w:rsidRPr="0079032E" w:rsidRDefault="00F93C7B" w:rsidP="00375EB5">
      <w:pPr>
        <w:ind w:left="-1418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>6.3 Passadas duas horas do abastecimento qual a quantidade de água que continha o lago?</w:t>
      </w:r>
    </w:p>
    <w:p w:rsidR="00584A0D" w:rsidRPr="0079032E" w:rsidRDefault="00584A0D" w:rsidP="00375EB5">
      <w:pPr>
        <w:ind w:left="-1418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 xml:space="preserve">7. Qual das expressões seguintes representa </w:t>
      </w:r>
      <w:r w:rsidR="000411E7" w:rsidRPr="0079032E">
        <w:rPr>
          <w:noProof/>
          <w:position w:val="-10"/>
          <w:sz w:val="20"/>
          <w:szCs w:val="20"/>
          <w:lang w:eastAsia="pt-PT"/>
        </w:rPr>
        <w:object w:dxaOrig="980" w:dyaOrig="440">
          <v:shape id="_x0000_i1038" type="#_x0000_t75" style="width:48.95pt;height:21.9pt" o:ole="">
            <v:imagedata r:id="rId37" o:title=""/>
          </v:shape>
          <o:OLEObject Type="Embed" ProgID="Equation.3" ShapeID="_x0000_i1038" DrawAspect="Content" ObjectID="_1431627364" r:id="rId38"/>
        </w:object>
      </w:r>
      <w:r w:rsidRPr="0079032E">
        <w:rPr>
          <w:noProof/>
          <w:sz w:val="20"/>
          <w:szCs w:val="20"/>
          <w:lang w:eastAsia="pt-PT"/>
        </w:rPr>
        <w:t>?  Assinala a opção correta.</w:t>
      </w:r>
    </w:p>
    <w:p w:rsidR="00584A0D" w:rsidRPr="0079032E" w:rsidRDefault="00584A0D" w:rsidP="00375EB5">
      <w:pPr>
        <w:ind w:left="-1418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 xml:space="preserve">     (A)   </w:t>
      </w:r>
      <w:r w:rsidR="000411E7" w:rsidRPr="0079032E">
        <w:rPr>
          <w:noProof/>
          <w:position w:val="-8"/>
          <w:sz w:val="20"/>
          <w:szCs w:val="20"/>
          <w:lang w:eastAsia="pt-PT"/>
        </w:rPr>
        <w:object w:dxaOrig="940" w:dyaOrig="360">
          <v:shape id="_x0000_i1039" type="#_x0000_t75" style="width:47.25pt;height:17.85pt" o:ole="">
            <v:imagedata r:id="rId39" o:title=""/>
          </v:shape>
          <o:OLEObject Type="Embed" ProgID="Equation.3" ShapeID="_x0000_i1039" DrawAspect="Content" ObjectID="_1431627365" r:id="rId40"/>
        </w:object>
      </w:r>
      <w:r w:rsidRPr="0079032E">
        <w:rPr>
          <w:noProof/>
          <w:sz w:val="20"/>
          <w:szCs w:val="20"/>
          <w:lang w:eastAsia="pt-PT"/>
        </w:rPr>
        <w:t xml:space="preserve">     </w:t>
      </w:r>
      <w:r w:rsidR="000411E7" w:rsidRPr="0079032E">
        <w:rPr>
          <w:noProof/>
          <w:sz w:val="20"/>
          <w:szCs w:val="20"/>
          <w:lang w:eastAsia="pt-PT"/>
        </w:rPr>
        <w:t xml:space="preserve">                     (B)   46</w:t>
      </w:r>
      <w:r w:rsidR="000411E7" w:rsidRPr="0079032E">
        <w:rPr>
          <w:noProof/>
          <w:sz w:val="20"/>
          <w:szCs w:val="20"/>
          <w:lang w:eastAsia="pt-PT"/>
        </w:rPr>
        <w:tab/>
      </w:r>
      <w:r w:rsidR="000411E7" w:rsidRPr="0079032E">
        <w:rPr>
          <w:noProof/>
          <w:sz w:val="20"/>
          <w:szCs w:val="20"/>
          <w:lang w:eastAsia="pt-PT"/>
        </w:rPr>
        <w:tab/>
      </w:r>
      <w:r w:rsidR="000411E7" w:rsidRPr="0079032E">
        <w:rPr>
          <w:noProof/>
          <w:sz w:val="20"/>
          <w:szCs w:val="20"/>
          <w:lang w:eastAsia="pt-PT"/>
        </w:rPr>
        <w:tab/>
        <w:t xml:space="preserve">(C)   </w:t>
      </w:r>
      <w:r w:rsidR="000411E7" w:rsidRPr="0079032E">
        <w:rPr>
          <w:noProof/>
          <w:position w:val="-8"/>
          <w:sz w:val="20"/>
          <w:szCs w:val="20"/>
          <w:lang w:eastAsia="pt-PT"/>
        </w:rPr>
        <w:object w:dxaOrig="920" w:dyaOrig="360">
          <v:shape id="_x0000_i1040" type="#_x0000_t75" style="width:46.1pt;height:17.85pt" o:ole="">
            <v:imagedata r:id="rId41" o:title=""/>
          </v:shape>
          <o:OLEObject Type="Embed" ProgID="Equation.3" ShapeID="_x0000_i1040" DrawAspect="Content" ObjectID="_1431627366" r:id="rId42"/>
        </w:object>
      </w:r>
      <w:r w:rsidR="000411E7" w:rsidRPr="0079032E">
        <w:rPr>
          <w:noProof/>
          <w:sz w:val="20"/>
          <w:szCs w:val="20"/>
          <w:lang w:eastAsia="pt-PT"/>
        </w:rPr>
        <w:t xml:space="preserve">                         (D)  - 46</w:t>
      </w:r>
    </w:p>
    <w:p w:rsidR="000411E7" w:rsidRPr="0079032E" w:rsidRDefault="000411E7" w:rsidP="00375EB5">
      <w:pPr>
        <w:ind w:left="-1418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lastRenderedPageBreak/>
        <w:t xml:space="preserve">8. Qual é o menor número inteiro não pertencente ao intervalo </w:t>
      </w:r>
      <w:r w:rsidR="00E46C36" w:rsidRPr="0079032E">
        <w:rPr>
          <w:noProof/>
          <w:position w:val="-10"/>
          <w:sz w:val="20"/>
          <w:szCs w:val="20"/>
          <w:lang w:eastAsia="pt-PT"/>
        </w:rPr>
        <w:object w:dxaOrig="900" w:dyaOrig="380">
          <v:shape id="_x0000_i1041" type="#_x0000_t75" style="width:55.85pt;height:23.6pt" o:ole="">
            <v:imagedata r:id="rId43" o:title=""/>
          </v:shape>
          <o:OLEObject Type="Embed" ProgID="Equation.3" ShapeID="_x0000_i1041" DrawAspect="Content" ObjectID="_1431627367" r:id="rId44"/>
        </w:object>
      </w:r>
      <w:r w:rsidRPr="0079032E">
        <w:rPr>
          <w:noProof/>
          <w:sz w:val="20"/>
          <w:szCs w:val="20"/>
          <w:lang w:eastAsia="pt-PT"/>
        </w:rPr>
        <w:t>?</w:t>
      </w:r>
    </w:p>
    <w:p w:rsidR="00E46C36" w:rsidRPr="0079032E" w:rsidRDefault="00E46C36" w:rsidP="00375EB5">
      <w:pPr>
        <w:ind w:left="-1418"/>
        <w:rPr>
          <w:sz w:val="20"/>
          <w:szCs w:val="20"/>
        </w:rPr>
      </w:pPr>
      <w:r w:rsidRPr="0079032E">
        <w:rPr>
          <w:sz w:val="20"/>
          <w:szCs w:val="20"/>
        </w:rPr>
        <w:t xml:space="preserve">9. Na figura está representado um trapézio retângulo [ACED]. Os valores A e D são pontos da reta real. Sabe-se ainda que: </w:t>
      </w:r>
    </w:p>
    <w:p w:rsidR="00E46C36" w:rsidRPr="0079032E" w:rsidRDefault="0079032E" w:rsidP="00E46C36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2155825</wp:posOffset>
            </wp:positionH>
            <wp:positionV relativeFrom="paragraph">
              <wp:posOffset>9525</wp:posOffset>
            </wp:positionV>
            <wp:extent cx="2621915" cy="1411605"/>
            <wp:effectExtent l="0" t="0" r="6985" b="0"/>
            <wp:wrapTight wrapText="bothSides">
              <wp:wrapPolygon edited="0">
                <wp:start x="0" y="0"/>
                <wp:lineTo x="0" y="21279"/>
                <wp:lineTo x="21501" y="21279"/>
                <wp:lineTo x="21501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C36" w:rsidRPr="0079032E">
        <w:rPr>
          <w:sz w:val="20"/>
          <w:szCs w:val="20"/>
        </w:rPr>
        <w:t>O ponto B é um ponto da reta real;</w:t>
      </w:r>
      <w:r w:rsidR="00E46C36" w:rsidRPr="0079032E">
        <w:rPr>
          <w:noProof/>
          <w:sz w:val="20"/>
          <w:szCs w:val="20"/>
          <w:lang w:eastAsia="pt-PT"/>
        </w:rPr>
        <w:t xml:space="preserve"> </w:t>
      </w:r>
    </w:p>
    <w:p w:rsidR="00E46C36" w:rsidRPr="0079032E" w:rsidRDefault="00E46C36" w:rsidP="00E46C36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9032E">
        <w:rPr>
          <w:sz w:val="20"/>
          <w:szCs w:val="20"/>
        </w:rPr>
        <w:t>CE//AD  e CB//ED</w:t>
      </w:r>
    </w:p>
    <w:p w:rsidR="00E46C36" w:rsidRPr="0079032E" w:rsidRDefault="00E46C36" w:rsidP="00E46C36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9032E">
        <w:rPr>
          <w:noProof/>
          <w:position w:val="-6"/>
          <w:sz w:val="20"/>
          <w:szCs w:val="20"/>
          <w:lang w:eastAsia="pt-PT"/>
        </w:rPr>
        <w:object w:dxaOrig="740" w:dyaOrig="340">
          <v:shape id="_x0000_i1042" type="#_x0000_t75" style="width:36.85pt;height:17.3pt" o:ole="">
            <v:imagedata r:id="rId46" o:title=""/>
          </v:shape>
          <o:OLEObject Type="Embed" ProgID="Equation.3" ShapeID="_x0000_i1042" DrawAspect="Content" ObjectID="_1431627368" r:id="rId47"/>
        </w:object>
      </w:r>
      <w:r w:rsidRPr="0079032E">
        <w:rPr>
          <w:noProof/>
          <w:sz w:val="20"/>
          <w:szCs w:val="20"/>
          <w:lang w:eastAsia="pt-PT"/>
        </w:rPr>
        <w:t>;</w:t>
      </w:r>
    </w:p>
    <w:p w:rsidR="00E46C36" w:rsidRPr="0079032E" w:rsidRDefault="00E46C36" w:rsidP="00E46C36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9032E">
        <w:rPr>
          <w:noProof/>
          <w:position w:val="-6"/>
          <w:sz w:val="20"/>
          <w:szCs w:val="20"/>
          <w:lang w:eastAsia="pt-PT"/>
        </w:rPr>
        <w:object w:dxaOrig="760" w:dyaOrig="340">
          <v:shape id="_x0000_i1043" type="#_x0000_t75" style="width:38pt;height:17.3pt" o:ole="">
            <v:imagedata r:id="rId48" o:title=""/>
          </v:shape>
          <o:OLEObject Type="Embed" ProgID="Equation.3" ShapeID="_x0000_i1043" DrawAspect="Content" ObjectID="_1431627369" r:id="rId49"/>
        </w:object>
      </w:r>
      <w:r w:rsidRPr="0079032E">
        <w:rPr>
          <w:noProof/>
          <w:sz w:val="20"/>
          <w:szCs w:val="20"/>
          <w:lang w:eastAsia="pt-PT"/>
        </w:rPr>
        <w:t>;</w:t>
      </w:r>
    </w:p>
    <w:p w:rsidR="0079032E" w:rsidRDefault="005A7565" w:rsidP="00E46C36">
      <w:pPr>
        <w:pStyle w:val="PargrafodaLista"/>
        <w:numPr>
          <w:ilvl w:val="0"/>
          <w:numId w:val="3"/>
        </w:numPr>
        <w:ind w:hanging="1134"/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149860</wp:posOffset>
            </wp:positionV>
            <wp:extent cx="1494790" cy="1506855"/>
            <wp:effectExtent l="0" t="0" r="0" b="0"/>
            <wp:wrapTight wrapText="bothSides">
              <wp:wrapPolygon edited="0">
                <wp:start x="0" y="0"/>
                <wp:lineTo x="0" y="21300"/>
                <wp:lineTo x="21196" y="21300"/>
                <wp:lineTo x="21196" y="0"/>
                <wp:lineTo x="0" y="0"/>
              </wp:wrapPolygon>
            </wp:wrapTight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1437" r="1581" b="4546"/>
                    <a:stretch/>
                  </pic:blipFill>
                  <pic:spPr bwMode="auto">
                    <a:xfrm>
                      <a:off x="0" y="0"/>
                      <a:ext cx="1494790" cy="150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4FEC" w:rsidRDefault="00E46C36" w:rsidP="00E46C36">
      <w:pPr>
        <w:pStyle w:val="PargrafodaLista"/>
        <w:numPr>
          <w:ilvl w:val="0"/>
          <w:numId w:val="3"/>
        </w:numPr>
        <w:ind w:hanging="1134"/>
        <w:rPr>
          <w:sz w:val="20"/>
          <w:szCs w:val="20"/>
        </w:rPr>
      </w:pPr>
      <w:r w:rsidRPr="0079032E">
        <w:rPr>
          <w:sz w:val="20"/>
          <w:szCs w:val="20"/>
        </w:rPr>
        <w:t>Determina</w:t>
      </w:r>
      <w:r w:rsidR="00E40B26">
        <w:rPr>
          <w:sz w:val="20"/>
          <w:szCs w:val="20"/>
        </w:rPr>
        <w:t xml:space="preserve"> o </w:t>
      </w:r>
      <w:r w:rsidR="0005151A">
        <w:rPr>
          <w:sz w:val="20"/>
          <w:szCs w:val="20"/>
        </w:rPr>
        <w:t xml:space="preserve">valor exato do </w:t>
      </w:r>
      <w:r w:rsidR="00E40B26">
        <w:rPr>
          <w:sz w:val="20"/>
          <w:szCs w:val="20"/>
        </w:rPr>
        <w:t>perímetro do polígono</w:t>
      </w:r>
      <w:r w:rsidRPr="0079032E">
        <w:rPr>
          <w:sz w:val="20"/>
          <w:szCs w:val="20"/>
        </w:rPr>
        <w:t xml:space="preserve"> [ACED]?</w:t>
      </w:r>
    </w:p>
    <w:p w:rsidR="0079032E" w:rsidRPr="0079032E" w:rsidRDefault="0079032E" w:rsidP="00E46C36">
      <w:pPr>
        <w:pStyle w:val="PargrafodaLista"/>
        <w:numPr>
          <w:ilvl w:val="0"/>
          <w:numId w:val="3"/>
        </w:numPr>
        <w:ind w:hanging="1134"/>
        <w:rPr>
          <w:sz w:val="20"/>
          <w:szCs w:val="20"/>
        </w:rPr>
      </w:pPr>
    </w:p>
    <w:p w:rsidR="00E46C36" w:rsidRPr="0079032E" w:rsidRDefault="000B4FEC" w:rsidP="000B4FEC">
      <w:pPr>
        <w:ind w:left="-1134"/>
        <w:rPr>
          <w:sz w:val="20"/>
          <w:szCs w:val="20"/>
        </w:rPr>
      </w:pPr>
      <w:r w:rsidRPr="0079032E">
        <w:rPr>
          <w:sz w:val="20"/>
          <w:szCs w:val="20"/>
        </w:rPr>
        <w:t xml:space="preserve">10.   Na figura está representado um quadrado [ABCD] onde estão inscritos 4 círculos geometricamente iguais. O perímetro de um círculo é 6π. Os pontos M, N, P e Q são pontos médios dos respetivos lados. Qual o valor exato da área sombreada? </w:t>
      </w:r>
    </w:p>
    <w:p w:rsidR="000B4FEC" w:rsidRPr="0079032E" w:rsidRDefault="000B4FEC" w:rsidP="000B4FEC">
      <w:pPr>
        <w:ind w:left="-1134"/>
        <w:rPr>
          <w:sz w:val="20"/>
          <w:szCs w:val="20"/>
        </w:rPr>
      </w:pPr>
      <w:r w:rsidRPr="0079032E">
        <w:rPr>
          <w:sz w:val="20"/>
          <w:szCs w:val="20"/>
        </w:rPr>
        <w:t>11.  Considera as afirmações:</w:t>
      </w:r>
    </w:p>
    <w:p w:rsidR="000B4FEC" w:rsidRPr="0079032E" w:rsidRDefault="000B4FEC" w:rsidP="000B4FEC">
      <w:pPr>
        <w:ind w:left="-1134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 xml:space="preserve">I. </w:t>
      </w:r>
      <w:r w:rsidRPr="0079032E">
        <w:rPr>
          <w:noProof/>
          <w:position w:val="-10"/>
          <w:sz w:val="20"/>
          <w:szCs w:val="20"/>
          <w:lang w:eastAsia="pt-PT"/>
        </w:rPr>
        <w:object w:dxaOrig="1480" w:dyaOrig="380">
          <v:shape id="_x0000_i1044" type="#_x0000_t75" style="width:73.75pt;height:19pt" o:ole="">
            <v:imagedata r:id="rId51" o:title=""/>
          </v:shape>
          <o:OLEObject Type="Embed" ProgID="Equation.3" ShapeID="_x0000_i1044" DrawAspect="Content" ObjectID="_1431627370" r:id="rId52"/>
        </w:object>
      </w:r>
      <w:r w:rsidRPr="0079032E">
        <w:rPr>
          <w:noProof/>
          <w:sz w:val="20"/>
          <w:szCs w:val="20"/>
          <w:lang w:eastAsia="pt-PT"/>
        </w:rPr>
        <w:t xml:space="preserve"> representa um número irracional    II. </w:t>
      </w:r>
      <w:r w:rsidRPr="0079032E">
        <w:rPr>
          <w:noProof/>
          <w:position w:val="-24"/>
          <w:sz w:val="20"/>
          <w:szCs w:val="20"/>
          <w:lang w:eastAsia="pt-PT"/>
        </w:rPr>
        <w:object w:dxaOrig="639" w:dyaOrig="680">
          <v:shape id="_x0000_i1045" type="#_x0000_t75" style="width:31.7pt;height:34pt" o:ole="">
            <v:imagedata r:id="rId53" o:title=""/>
          </v:shape>
          <o:OLEObject Type="Embed" ProgID="Equation.3" ShapeID="_x0000_i1045" DrawAspect="Content" ObjectID="_1431627371" r:id="rId54"/>
        </w:object>
      </w:r>
      <w:r w:rsidRPr="0079032E">
        <w:rPr>
          <w:noProof/>
          <w:sz w:val="20"/>
          <w:szCs w:val="20"/>
          <w:lang w:eastAsia="pt-PT"/>
        </w:rPr>
        <w:t xml:space="preserve"> representa um número racional</w:t>
      </w:r>
    </w:p>
    <w:p w:rsidR="000B4FEC" w:rsidRPr="0079032E" w:rsidRDefault="000B4FEC" w:rsidP="000B4FEC">
      <w:pPr>
        <w:ind w:left="-1134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 xml:space="preserve">Em relação às afirmações </w:t>
      </w:r>
      <w:r w:rsidR="00B25D14" w:rsidRPr="0079032E">
        <w:rPr>
          <w:noProof/>
          <w:sz w:val="20"/>
          <w:szCs w:val="20"/>
          <w:lang w:eastAsia="pt-PT"/>
        </w:rPr>
        <w:t>I</w:t>
      </w:r>
      <w:r w:rsidRPr="0079032E">
        <w:rPr>
          <w:noProof/>
          <w:sz w:val="20"/>
          <w:szCs w:val="20"/>
          <w:lang w:eastAsia="pt-PT"/>
        </w:rPr>
        <w:t xml:space="preserve"> e II qual das opções está correta?</w:t>
      </w:r>
    </w:p>
    <w:p w:rsidR="000B4FEC" w:rsidRPr="0079032E" w:rsidRDefault="0079032E" w:rsidP="0079032E">
      <w:pPr>
        <w:pStyle w:val="PargrafodaLista"/>
        <w:ind w:left="-774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 xml:space="preserve"> (A)</w:t>
      </w:r>
      <w:r w:rsidR="000B4FEC" w:rsidRPr="0079032E">
        <w:rPr>
          <w:noProof/>
          <w:sz w:val="20"/>
          <w:szCs w:val="20"/>
          <w:lang w:eastAsia="pt-PT"/>
        </w:rPr>
        <w:t xml:space="preserve">  As afirmações são ambas verdadeiras</w:t>
      </w:r>
      <w:r w:rsidR="000B4FEC" w:rsidRPr="0079032E">
        <w:rPr>
          <w:noProof/>
          <w:sz w:val="20"/>
          <w:szCs w:val="20"/>
          <w:lang w:eastAsia="pt-PT"/>
        </w:rPr>
        <w:tab/>
      </w:r>
      <w:r w:rsidR="000B4FEC" w:rsidRPr="0079032E">
        <w:rPr>
          <w:noProof/>
          <w:sz w:val="20"/>
          <w:szCs w:val="20"/>
          <w:lang w:eastAsia="pt-PT"/>
        </w:rPr>
        <w:tab/>
        <w:t>(B)   As afirmações são ambas falsas</w:t>
      </w:r>
    </w:p>
    <w:p w:rsidR="000B4FEC" w:rsidRPr="0079032E" w:rsidRDefault="0079032E" w:rsidP="000B4FEC">
      <w:pPr>
        <w:pStyle w:val="PargrafodaLista"/>
        <w:ind w:left="-774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 xml:space="preserve"> </w:t>
      </w:r>
      <w:r w:rsidR="000B4FEC" w:rsidRPr="0079032E">
        <w:rPr>
          <w:noProof/>
          <w:sz w:val="20"/>
          <w:szCs w:val="20"/>
          <w:lang w:eastAsia="pt-PT"/>
        </w:rPr>
        <w:t>(C)  Só a afirma ção I é verdadeira</w:t>
      </w:r>
      <w:r w:rsidR="000B4FEC" w:rsidRPr="0079032E">
        <w:rPr>
          <w:noProof/>
          <w:sz w:val="20"/>
          <w:szCs w:val="20"/>
          <w:lang w:eastAsia="pt-PT"/>
        </w:rPr>
        <w:tab/>
      </w:r>
      <w:r w:rsidR="000B4FEC" w:rsidRPr="0079032E">
        <w:rPr>
          <w:noProof/>
          <w:sz w:val="20"/>
          <w:szCs w:val="20"/>
          <w:lang w:eastAsia="pt-PT"/>
        </w:rPr>
        <w:tab/>
      </w:r>
      <w:r>
        <w:rPr>
          <w:noProof/>
          <w:sz w:val="20"/>
          <w:szCs w:val="20"/>
          <w:lang w:eastAsia="pt-PT"/>
        </w:rPr>
        <w:t xml:space="preserve">                </w:t>
      </w:r>
      <w:r w:rsidR="000B4FEC" w:rsidRPr="0079032E">
        <w:rPr>
          <w:noProof/>
          <w:sz w:val="20"/>
          <w:szCs w:val="20"/>
          <w:lang w:eastAsia="pt-PT"/>
        </w:rPr>
        <w:t xml:space="preserve">(D)  Só a afirmação II é verdadeira </w:t>
      </w:r>
    </w:p>
    <w:p w:rsidR="00B25D14" w:rsidRPr="0079032E" w:rsidRDefault="00B25D14" w:rsidP="000B4FEC">
      <w:pPr>
        <w:pStyle w:val="PargrafodaLista"/>
        <w:ind w:left="-774"/>
        <w:rPr>
          <w:noProof/>
          <w:sz w:val="20"/>
          <w:szCs w:val="20"/>
          <w:lang w:eastAsia="pt-PT"/>
        </w:rPr>
      </w:pPr>
    </w:p>
    <w:p w:rsidR="000B4FEC" w:rsidRPr="0079032E" w:rsidRDefault="00B25D14" w:rsidP="0079032E">
      <w:pPr>
        <w:pStyle w:val="PargrafodaLista"/>
        <w:ind w:left="-774" w:hanging="360"/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t xml:space="preserve">12. Considera o conjunto </w:t>
      </w:r>
      <w:r w:rsidRPr="0079032E">
        <w:rPr>
          <w:noProof/>
          <w:position w:val="-28"/>
          <w:sz w:val="20"/>
          <w:szCs w:val="20"/>
          <w:lang w:eastAsia="pt-PT"/>
        </w:rPr>
        <w:object w:dxaOrig="2520" w:dyaOrig="680">
          <v:shape id="_x0000_i1046" type="#_x0000_t75" style="width:126.15pt;height:34pt" o:ole="">
            <v:imagedata r:id="rId55" o:title=""/>
          </v:shape>
          <o:OLEObject Type="Embed" ProgID="Equation.3" ShapeID="_x0000_i1046" DrawAspect="Content" ObjectID="_1431627372" r:id="rId56"/>
        </w:object>
      </w:r>
      <w:r w:rsidR="0079032E">
        <w:rPr>
          <w:noProof/>
          <w:sz w:val="20"/>
          <w:szCs w:val="20"/>
          <w:lang w:eastAsia="pt-PT"/>
        </w:rPr>
        <w:t xml:space="preserve">.  </w:t>
      </w:r>
      <w:r w:rsidRPr="0079032E">
        <w:rPr>
          <w:sz w:val="20"/>
          <w:szCs w:val="20"/>
        </w:rPr>
        <w:t xml:space="preserve">Qual dos números seguintes pertencente ao conjunto F? </w:t>
      </w:r>
    </w:p>
    <w:p w:rsidR="00B25D14" w:rsidRPr="0079032E" w:rsidRDefault="00B25D14" w:rsidP="00B25D14">
      <w:pPr>
        <w:pStyle w:val="PargrafodaLista"/>
        <w:numPr>
          <w:ilvl w:val="0"/>
          <w:numId w:val="5"/>
        </w:numPr>
        <w:rPr>
          <w:sz w:val="20"/>
          <w:szCs w:val="20"/>
        </w:rPr>
      </w:pPr>
      <w:r w:rsidRPr="0079032E">
        <w:rPr>
          <w:sz w:val="20"/>
          <w:szCs w:val="20"/>
        </w:rPr>
        <w:t xml:space="preserve">  -2</w:t>
      </w:r>
      <w:r w:rsidRPr="0079032E">
        <w:rPr>
          <w:sz w:val="20"/>
          <w:szCs w:val="20"/>
        </w:rPr>
        <w:tab/>
      </w:r>
      <w:r w:rsidRPr="0079032E">
        <w:rPr>
          <w:sz w:val="20"/>
          <w:szCs w:val="20"/>
        </w:rPr>
        <w:tab/>
        <w:t xml:space="preserve">             (B)   </w:t>
      </w:r>
      <w:r w:rsidRPr="0079032E">
        <w:rPr>
          <w:noProof/>
          <w:position w:val="-24"/>
          <w:sz w:val="20"/>
          <w:szCs w:val="20"/>
          <w:lang w:eastAsia="pt-PT"/>
        </w:rPr>
        <w:object w:dxaOrig="480" w:dyaOrig="620">
          <v:shape id="_x0000_i1047" type="#_x0000_t75" style="width:24.2pt;height:31.1pt" o:ole="">
            <v:imagedata r:id="rId57" o:title=""/>
          </v:shape>
          <o:OLEObject Type="Embed" ProgID="Equation.3" ShapeID="_x0000_i1047" DrawAspect="Content" ObjectID="_1431627373" r:id="rId58"/>
        </w:object>
      </w:r>
      <w:r w:rsidRPr="0079032E">
        <w:rPr>
          <w:noProof/>
          <w:sz w:val="20"/>
          <w:szCs w:val="20"/>
          <w:lang w:eastAsia="pt-PT"/>
        </w:rPr>
        <w:tab/>
        <w:t xml:space="preserve"> </w:t>
      </w:r>
      <w:r w:rsidRPr="0079032E">
        <w:rPr>
          <w:noProof/>
          <w:sz w:val="20"/>
          <w:szCs w:val="20"/>
          <w:lang w:eastAsia="pt-PT"/>
        </w:rPr>
        <w:tab/>
        <w:t xml:space="preserve">             (C)   -1</w:t>
      </w:r>
      <w:r w:rsidRPr="0079032E">
        <w:rPr>
          <w:noProof/>
          <w:sz w:val="20"/>
          <w:szCs w:val="20"/>
          <w:lang w:eastAsia="pt-PT"/>
        </w:rPr>
        <w:tab/>
      </w:r>
      <w:r w:rsidRPr="0079032E">
        <w:rPr>
          <w:noProof/>
          <w:sz w:val="20"/>
          <w:szCs w:val="20"/>
          <w:lang w:eastAsia="pt-PT"/>
        </w:rPr>
        <w:tab/>
        <w:t xml:space="preserve">            (D)   3</w:t>
      </w:r>
    </w:p>
    <w:p w:rsidR="00B25D14" w:rsidRPr="0079032E" w:rsidRDefault="00C74E3B" w:rsidP="00141E49">
      <w:pPr>
        <w:ind w:right="-427" w:hanging="1134"/>
        <w:rPr>
          <w:sz w:val="20"/>
          <w:szCs w:val="20"/>
        </w:rPr>
      </w:pPr>
      <w:r w:rsidRPr="0079032E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307340</wp:posOffset>
            </wp:positionV>
            <wp:extent cx="2112010" cy="1235710"/>
            <wp:effectExtent l="76200" t="76200" r="135890" b="135890"/>
            <wp:wrapTight wrapText="bothSides">
              <wp:wrapPolygon edited="0">
                <wp:start x="-390" y="-1332"/>
                <wp:lineTo x="-779" y="-999"/>
                <wp:lineTo x="-779" y="22310"/>
                <wp:lineTo x="-390" y="23642"/>
                <wp:lineTo x="22405" y="23642"/>
                <wp:lineTo x="22795" y="20645"/>
                <wp:lineTo x="22795" y="4329"/>
                <wp:lineTo x="22405" y="-666"/>
                <wp:lineTo x="22405" y="-1332"/>
                <wp:lineTo x="-390" y="-1332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435"/>
                    <a:stretch/>
                  </pic:blipFill>
                  <pic:spPr bwMode="auto">
                    <a:xfrm>
                      <a:off x="0" y="0"/>
                      <a:ext cx="2112010" cy="123571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5D14" w:rsidRPr="0079032E">
        <w:rPr>
          <w:sz w:val="20"/>
          <w:szCs w:val="20"/>
        </w:rPr>
        <w:t>13. Na figura está representado um triângulo retângulo [ABC]</w:t>
      </w:r>
      <w:r w:rsidR="00141E49">
        <w:rPr>
          <w:sz w:val="20"/>
          <w:szCs w:val="20"/>
        </w:rPr>
        <w:t xml:space="preserve">. Os vértices A , </w:t>
      </w:r>
      <w:r w:rsidR="00B25D14" w:rsidRPr="0079032E">
        <w:rPr>
          <w:sz w:val="20"/>
          <w:szCs w:val="20"/>
        </w:rPr>
        <w:t>B</w:t>
      </w:r>
      <w:r w:rsidR="00141E49">
        <w:rPr>
          <w:sz w:val="20"/>
          <w:szCs w:val="20"/>
        </w:rPr>
        <w:t xml:space="preserve">, D e </w:t>
      </w:r>
      <w:proofErr w:type="spellStart"/>
      <w:r w:rsidR="00141E49">
        <w:rPr>
          <w:sz w:val="20"/>
          <w:szCs w:val="20"/>
        </w:rPr>
        <w:t>E</w:t>
      </w:r>
      <w:proofErr w:type="spellEnd"/>
      <w:r w:rsidR="00B25D14" w:rsidRPr="0079032E">
        <w:rPr>
          <w:sz w:val="20"/>
          <w:szCs w:val="20"/>
        </w:rPr>
        <w:t xml:space="preserve"> são pontos da reta real.</w:t>
      </w:r>
      <w:r>
        <w:rPr>
          <w:sz w:val="20"/>
          <w:szCs w:val="20"/>
        </w:rPr>
        <w:t xml:space="preserve"> </w:t>
      </w:r>
      <w:r w:rsidR="00B25D14" w:rsidRPr="0079032E">
        <w:rPr>
          <w:sz w:val="20"/>
          <w:szCs w:val="20"/>
        </w:rPr>
        <w:t>Sabe-se que:</w:t>
      </w:r>
    </w:p>
    <w:p w:rsidR="00B25D14" w:rsidRPr="0079032E" w:rsidRDefault="00B25D14" w:rsidP="00B25D14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79032E">
        <w:rPr>
          <w:noProof/>
          <w:position w:val="-4"/>
          <w:sz w:val="20"/>
          <w:szCs w:val="20"/>
          <w:lang w:eastAsia="pt-PT"/>
        </w:rPr>
        <w:object w:dxaOrig="760" w:dyaOrig="320">
          <v:shape id="_x0000_i1048" type="#_x0000_t75" style="width:38pt;height:16.15pt" o:ole="">
            <v:imagedata r:id="rId60" o:title=""/>
          </v:shape>
          <o:OLEObject Type="Embed" ProgID="Equation.3" ShapeID="_x0000_i1048" DrawAspect="Content" ObjectID="_1431627374" r:id="rId61"/>
        </w:object>
      </w:r>
      <w:r w:rsidRPr="0079032E">
        <w:rPr>
          <w:noProof/>
          <w:sz w:val="20"/>
          <w:szCs w:val="20"/>
          <w:lang w:eastAsia="pt-PT"/>
        </w:rPr>
        <w:t>;</w:t>
      </w:r>
    </w:p>
    <w:p w:rsidR="00B25D14" w:rsidRPr="0079032E" w:rsidRDefault="00B25D14" w:rsidP="00B25D14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79032E">
        <w:rPr>
          <w:noProof/>
          <w:position w:val="-6"/>
          <w:sz w:val="20"/>
          <w:szCs w:val="20"/>
          <w:lang w:eastAsia="pt-PT"/>
        </w:rPr>
        <w:object w:dxaOrig="780" w:dyaOrig="340">
          <v:shape id="_x0000_i1049" type="#_x0000_t75" style="width:39.15pt;height:17.3pt" o:ole="">
            <v:imagedata r:id="rId62" o:title=""/>
          </v:shape>
          <o:OLEObject Type="Embed" ProgID="Equation.3" ShapeID="_x0000_i1049" DrawAspect="Content" ObjectID="_1431627375" r:id="rId63"/>
        </w:object>
      </w:r>
      <w:r w:rsidRPr="0079032E">
        <w:rPr>
          <w:noProof/>
          <w:sz w:val="20"/>
          <w:szCs w:val="20"/>
          <w:lang w:eastAsia="pt-PT"/>
        </w:rPr>
        <w:t>;</w:t>
      </w:r>
    </w:p>
    <w:p w:rsidR="00B25D14" w:rsidRPr="0079032E" w:rsidRDefault="00B25D14" w:rsidP="00B25D14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79032E">
        <w:rPr>
          <w:noProof/>
          <w:position w:val="-6"/>
          <w:sz w:val="20"/>
          <w:szCs w:val="20"/>
          <w:lang w:eastAsia="pt-PT"/>
        </w:rPr>
        <w:object w:dxaOrig="1620" w:dyaOrig="340">
          <v:shape id="_x0000_i1050" type="#_x0000_t75" style="width:81.2pt;height:17.3pt" o:ole="">
            <v:imagedata r:id="rId64" o:title=""/>
          </v:shape>
          <o:OLEObject Type="Embed" ProgID="Equation.3" ShapeID="_x0000_i1050" DrawAspect="Content" ObjectID="_1431627376" r:id="rId65"/>
        </w:object>
      </w:r>
    </w:p>
    <w:p w:rsidR="00B25D14" w:rsidRPr="0079032E" w:rsidRDefault="00B25D14" w:rsidP="00B25D14">
      <w:pPr>
        <w:pStyle w:val="PargrafodaLista"/>
        <w:ind w:left="-273"/>
        <w:rPr>
          <w:noProof/>
          <w:sz w:val="20"/>
          <w:szCs w:val="20"/>
          <w:lang w:eastAsia="pt-PT"/>
        </w:rPr>
      </w:pPr>
    </w:p>
    <w:p w:rsidR="00B25D14" w:rsidRPr="0079032E" w:rsidRDefault="00B25D14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>Qual é o comprimento do arco DE? Apresenta o valor exato.</w:t>
      </w:r>
    </w:p>
    <w:p w:rsidR="0079032E" w:rsidRPr="0079032E" w:rsidRDefault="0079032E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</w:p>
    <w:p w:rsidR="0079032E" w:rsidRPr="0079032E" w:rsidRDefault="0079032E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 w:rsidRPr="0079032E">
        <w:rPr>
          <w:noProof/>
          <w:sz w:val="20"/>
          <w:szCs w:val="20"/>
          <w:lang w:eastAsia="pt-PT"/>
        </w:rPr>
        <w:t>14.  Qual das seguintes informações é veradadeira?</w:t>
      </w:r>
    </w:p>
    <w:p w:rsidR="0079032E" w:rsidRPr="0079032E" w:rsidRDefault="00FE34D7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610235</wp:posOffset>
            </wp:positionV>
            <wp:extent cx="2332990" cy="1628775"/>
            <wp:effectExtent l="76200" t="76200" r="124460" b="142875"/>
            <wp:wrapTight wrapText="bothSides">
              <wp:wrapPolygon edited="0">
                <wp:start x="-353" y="-1011"/>
                <wp:lineTo x="-705" y="-758"/>
                <wp:lineTo x="-705" y="22232"/>
                <wp:lineTo x="-353" y="23242"/>
                <wp:lineTo x="22223" y="23242"/>
                <wp:lineTo x="22576" y="19705"/>
                <wp:lineTo x="22576" y="3284"/>
                <wp:lineTo x="22223" y="-505"/>
                <wp:lineTo x="22223" y="-1011"/>
                <wp:lineTo x="-353" y="-1011"/>
              </wp:wrapPolygon>
            </wp:wrapTight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1628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032E" w:rsidRPr="0079032E">
        <w:rPr>
          <w:noProof/>
          <w:sz w:val="20"/>
          <w:szCs w:val="20"/>
          <w:lang w:eastAsia="pt-PT"/>
        </w:rPr>
        <w:t xml:space="preserve">      (A)   </w:t>
      </w:r>
      <w:r w:rsidR="0079032E" w:rsidRPr="0079032E">
        <w:rPr>
          <w:noProof/>
          <w:position w:val="-26"/>
          <w:sz w:val="20"/>
          <w:szCs w:val="20"/>
          <w:lang w:eastAsia="pt-PT"/>
        </w:rPr>
        <w:object w:dxaOrig="1300" w:dyaOrig="700">
          <v:shape id="_x0000_i1051" type="#_x0000_t75" style="width:65.1pt;height:35.15pt" o:ole="">
            <v:imagedata r:id="rId67" o:title=""/>
          </v:shape>
          <o:OLEObject Type="Embed" ProgID="Equation.3" ShapeID="_x0000_i1051" DrawAspect="Content" ObjectID="_1431627377" r:id="rId68"/>
        </w:object>
      </w:r>
      <w:r w:rsidR="0079032E" w:rsidRPr="0079032E">
        <w:rPr>
          <w:noProof/>
          <w:sz w:val="20"/>
          <w:szCs w:val="20"/>
          <w:lang w:eastAsia="pt-PT"/>
        </w:rPr>
        <w:tab/>
      </w:r>
      <w:r w:rsidR="0079032E" w:rsidRPr="0079032E">
        <w:rPr>
          <w:noProof/>
          <w:sz w:val="20"/>
          <w:szCs w:val="20"/>
          <w:lang w:eastAsia="pt-PT"/>
        </w:rPr>
        <w:tab/>
        <w:t xml:space="preserve">(B)   </w:t>
      </w:r>
      <w:r w:rsidR="0079032E" w:rsidRPr="0079032E">
        <w:rPr>
          <w:noProof/>
          <w:position w:val="-24"/>
          <w:sz w:val="20"/>
          <w:szCs w:val="20"/>
          <w:lang w:eastAsia="pt-PT"/>
        </w:rPr>
        <w:object w:dxaOrig="859" w:dyaOrig="620">
          <v:shape id="_x0000_i1052" type="#_x0000_t75" style="width:43.2pt;height:31.1pt" o:ole="">
            <v:imagedata r:id="rId69" o:title=""/>
          </v:shape>
          <o:OLEObject Type="Embed" ProgID="Equation.3" ShapeID="_x0000_i1052" DrawAspect="Content" ObjectID="_1431627378" r:id="rId70"/>
        </w:object>
      </w:r>
      <w:r w:rsidR="0079032E" w:rsidRPr="0079032E">
        <w:rPr>
          <w:noProof/>
          <w:sz w:val="20"/>
          <w:szCs w:val="20"/>
          <w:lang w:eastAsia="pt-PT"/>
        </w:rPr>
        <w:tab/>
      </w:r>
      <w:r w:rsidR="0079032E" w:rsidRPr="0079032E">
        <w:rPr>
          <w:noProof/>
          <w:sz w:val="20"/>
          <w:szCs w:val="20"/>
          <w:lang w:eastAsia="pt-PT"/>
        </w:rPr>
        <w:tab/>
        <w:t xml:space="preserve">(C)   </w:t>
      </w:r>
      <w:r w:rsidR="0079032E" w:rsidRPr="0079032E">
        <w:rPr>
          <w:noProof/>
          <w:position w:val="-6"/>
          <w:sz w:val="20"/>
          <w:szCs w:val="20"/>
          <w:lang w:eastAsia="pt-PT"/>
        </w:rPr>
        <w:object w:dxaOrig="680" w:dyaOrig="320">
          <v:shape id="_x0000_i1053" type="#_x0000_t75" style="width:34pt;height:16.15pt" o:ole="">
            <v:imagedata r:id="rId71" o:title=""/>
          </v:shape>
          <o:OLEObject Type="Embed" ProgID="Equation.3" ShapeID="_x0000_i1053" DrawAspect="Content" ObjectID="_1431627379" r:id="rId72"/>
        </w:object>
      </w:r>
      <w:r w:rsidR="0079032E" w:rsidRPr="0079032E">
        <w:rPr>
          <w:noProof/>
          <w:sz w:val="20"/>
          <w:szCs w:val="20"/>
          <w:lang w:eastAsia="pt-PT"/>
        </w:rPr>
        <w:tab/>
      </w:r>
      <w:r w:rsidR="0079032E" w:rsidRPr="0079032E">
        <w:rPr>
          <w:noProof/>
          <w:sz w:val="20"/>
          <w:szCs w:val="20"/>
          <w:lang w:eastAsia="pt-PT"/>
        </w:rPr>
        <w:tab/>
        <w:t xml:space="preserve">(D)   </w:t>
      </w:r>
      <w:r w:rsidR="0079032E" w:rsidRPr="0079032E">
        <w:rPr>
          <w:noProof/>
          <w:position w:val="-10"/>
          <w:sz w:val="20"/>
          <w:szCs w:val="20"/>
          <w:lang w:eastAsia="pt-PT"/>
        </w:rPr>
        <w:object w:dxaOrig="1120" w:dyaOrig="440">
          <v:shape id="_x0000_i1054" type="#_x0000_t75" style="width:55.85pt;height:21.9pt" o:ole="">
            <v:imagedata r:id="rId73" o:title=""/>
          </v:shape>
          <o:OLEObject Type="Embed" ProgID="Equation.3" ShapeID="_x0000_i1054" DrawAspect="Content" ObjectID="_1431627380" r:id="rId74"/>
        </w:object>
      </w:r>
    </w:p>
    <w:p w:rsidR="0079032E" w:rsidRDefault="00C74E3B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>15.</w:t>
      </w:r>
      <w:r w:rsidR="00FE34D7">
        <w:rPr>
          <w:noProof/>
          <w:sz w:val="20"/>
          <w:szCs w:val="20"/>
          <w:lang w:eastAsia="pt-PT"/>
        </w:rPr>
        <w:t xml:space="preserve">  Observa o referencial ao lado onde estão representadas duas retas</w:t>
      </w:r>
      <w:bookmarkStart w:id="0" w:name="_GoBack"/>
      <w:bookmarkEnd w:id="0"/>
      <w:r w:rsidR="00FE34D7">
        <w:rPr>
          <w:noProof/>
          <w:sz w:val="20"/>
          <w:szCs w:val="20"/>
          <w:lang w:eastAsia="pt-PT"/>
        </w:rPr>
        <w:t xml:space="preserve">. Sabe-se que a equação de uma das retas representadas é </w:t>
      </w:r>
      <w:r w:rsidR="00FE34D7" w:rsidRPr="00FE34D7">
        <w:rPr>
          <w:noProof/>
          <w:position w:val="-24"/>
          <w:sz w:val="20"/>
          <w:szCs w:val="20"/>
          <w:lang w:eastAsia="pt-PT"/>
        </w:rPr>
        <w:object w:dxaOrig="1260" w:dyaOrig="620">
          <v:shape id="_x0000_i1055" type="#_x0000_t75" style="width:62.8pt;height:31.1pt" o:ole="">
            <v:imagedata r:id="rId75" o:title=""/>
          </v:shape>
          <o:OLEObject Type="Embed" ProgID="Equation.3" ShapeID="_x0000_i1055" DrawAspect="Content" ObjectID="_1431627381" r:id="rId76"/>
        </w:object>
      </w:r>
      <w:r w:rsidR="00FE34D7">
        <w:rPr>
          <w:noProof/>
          <w:sz w:val="20"/>
          <w:szCs w:val="20"/>
          <w:lang w:eastAsia="pt-PT"/>
        </w:rPr>
        <w:t xml:space="preserve"> e a equação da outra reta é </w:t>
      </w:r>
      <w:r w:rsidR="00FE34D7" w:rsidRPr="00FE34D7">
        <w:rPr>
          <w:noProof/>
          <w:position w:val="-24"/>
          <w:sz w:val="20"/>
          <w:szCs w:val="20"/>
          <w:lang w:eastAsia="pt-PT"/>
        </w:rPr>
        <w:object w:dxaOrig="1300" w:dyaOrig="620">
          <v:shape id="_x0000_i1056" type="#_x0000_t75" style="width:65.1pt;height:31.1pt" o:ole="">
            <v:imagedata r:id="rId77" o:title=""/>
          </v:shape>
          <o:OLEObject Type="Embed" ProgID="Equation.3" ShapeID="_x0000_i1056" DrawAspect="Content" ObjectID="_1431627382" r:id="rId78"/>
        </w:object>
      </w:r>
      <w:r w:rsidR="00FE34D7">
        <w:rPr>
          <w:noProof/>
          <w:sz w:val="20"/>
          <w:szCs w:val="20"/>
          <w:lang w:eastAsia="pt-PT"/>
        </w:rPr>
        <w:t>.</w:t>
      </w:r>
    </w:p>
    <w:p w:rsidR="00FE34D7" w:rsidRDefault="00FE34D7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>15.1  Qual é a ordenada do ponto B?</w:t>
      </w:r>
    </w:p>
    <w:p w:rsidR="00FE34D7" w:rsidRDefault="00FE34D7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>15.2  Determina o comprimento da circunferência de centro em D e que contém C.</w:t>
      </w:r>
    </w:p>
    <w:p w:rsidR="00FE34D7" w:rsidRPr="0079032E" w:rsidRDefault="00FE34D7" w:rsidP="00B25D14">
      <w:pPr>
        <w:pStyle w:val="PargrafodaLista"/>
        <w:ind w:left="-273" w:hanging="720"/>
        <w:rPr>
          <w:noProof/>
          <w:sz w:val="20"/>
          <w:szCs w:val="20"/>
          <w:lang w:eastAsia="pt-PT"/>
        </w:rPr>
      </w:pPr>
      <w:r>
        <w:rPr>
          <w:noProof/>
          <w:sz w:val="20"/>
          <w:szCs w:val="20"/>
          <w:lang w:eastAsia="pt-PT"/>
        </w:rPr>
        <w:t>15.3 Determina as coordenadas do ponto E.</w:t>
      </w:r>
    </w:p>
    <w:p w:rsidR="008C2915" w:rsidRDefault="008C2915" w:rsidP="00BA222D">
      <w:pPr>
        <w:pStyle w:val="PargrafodaLista"/>
        <w:ind w:left="-273" w:hanging="720"/>
        <w:rPr>
          <w:sz w:val="20"/>
          <w:szCs w:val="20"/>
        </w:rPr>
      </w:pPr>
    </w:p>
    <w:p w:rsidR="00456CC0" w:rsidRDefault="0036247E" w:rsidP="00BA222D">
      <w:pPr>
        <w:pStyle w:val="PargrafodaLista"/>
        <w:ind w:left="-273" w:hanging="72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23.95pt;margin-top:10.8pt;width:170pt;height:52.45pt;z-index:25168076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" filled="f" stroked="f">
            <v:textbox style="mso-fit-shape-to-text:t">
              <w:txbxContent>
                <w:p w:rsidR="00FE34D7" w:rsidRPr="00BA222D" w:rsidRDefault="00FE34D7">
                  <w:pPr>
                    <w:rPr>
                      <w:sz w:val="18"/>
                      <w:szCs w:val="18"/>
                    </w:rPr>
                  </w:pPr>
                  <w:r w:rsidRPr="00BA222D">
                    <w:rPr>
                      <w:sz w:val="18"/>
                      <w:szCs w:val="18"/>
                    </w:rPr>
                    <w:t>BOM TRABALHO</w:t>
                  </w:r>
                  <w:r w:rsidR="00BA222D" w:rsidRPr="00BA222D">
                    <w:rPr>
                      <w:sz w:val="18"/>
                      <w:szCs w:val="18"/>
                    </w:rPr>
                    <w:t>!</w:t>
                  </w:r>
                </w:p>
                <w:p w:rsidR="00FE34D7" w:rsidRPr="00BA222D" w:rsidRDefault="00FE34D7">
                  <w:pPr>
                    <w:rPr>
                      <w:sz w:val="18"/>
                      <w:szCs w:val="18"/>
                    </w:rPr>
                  </w:pPr>
                  <w:r w:rsidRPr="00BA222D">
                    <w:rPr>
                      <w:sz w:val="18"/>
                      <w:szCs w:val="18"/>
                    </w:rPr>
                    <w:t xml:space="preserve">   Alda Alves</w:t>
                  </w:r>
                </w:p>
              </w:txbxContent>
            </v:textbox>
          </v:shape>
        </w:pict>
      </w:r>
    </w:p>
    <w:p w:rsidR="00456CC0" w:rsidRDefault="00456CC0" w:rsidP="00BA222D">
      <w:pPr>
        <w:pStyle w:val="PargrafodaLista"/>
        <w:ind w:left="-273" w:hanging="720"/>
        <w:rPr>
          <w:sz w:val="20"/>
          <w:szCs w:val="20"/>
        </w:rPr>
      </w:pPr>
    </w:p>
    <w:p w:rsidR="008C2915" w:rsidRPr="00456CC0" w:rsidRDefault="008C2915" w:rsidP="00BA222D">
      <w:pPr>
        <w:pStyle w:val="PargrafodaLista"/>
        <w:ind w:left="-273" w:hanging="720"/>
        <w:rPr>
          <w:b/>
          <w:sz w:val="20"/>
          <w:szCs w:val="20"/>
        </w:rPr>
      </w:pPr>
    </w:p>
    <w:p w:rsidR="000B4FEC" w:rsidRDefault="008C2915" w:rsidP="00BA222D">
      <w:pPr>
        <w:pStyle w:val="PargrafodaLista"/>
        <w:ind w:left="-273" w:hanging="720"/>
        <w:rPr>
          <w:b/>
          <w:sz w:val="20"/>
          <w:szCs w:val="20"/>
        </w:rPr>
      </w:pPr>
      <w:r w:rsidRPr="00456CC0">
        <w:rPr>
          <w:b/>
          <w:sz w:val="20"/>
          <w:szCs w:val="20"/>
          <w:highlight w:val="yellow"/>
        </w:rPr>
        <w:t>SOLUÇÕES</w:t>
      </w:r>
    </w:p>
    <w:p w:rsidR="00456CC0" w:rsidRDefault="00456CC0" w:rsidP="00BA222D">
      <w:pPr>
        <w:pStyle w:val="PargrafodaLista"/>
        <w:ind w:left="-273" w:hanging="720"/>
        <w:rPr>
          <w:b/>
          <w:sz w:val="20"/>
          <w:szCs w:val="20"/>
        </w:rPr>
      </w:pPr>
    </w:p>
    <w:p w:rsidR="00456CC0" w:rsidRPr="00456CC0" w:rsidRDefault="00456CC0" w:rsidP="00BA222D">
      <w:pPr>
        <w:pStyle w:val="PargrafodaLista"/>
        <w:ind w:left="-273" w:hanging="720"/>
        <w:rPr>
          <w:b/>
          <w:sz w:val="20"/>
          <w:szCs w:val="20"/>
        </w:rPr>
      </w:pPr>
    </w:p>
    <w:p w:rsidR="00520ECB" w:rsidRDefault="008C2915" w:rsidP="00BA222D">
      <w:pPr>
        <w:pStyle w:val="PargrafodaLista"/>
        <w:ind w:left="-273" w:hanging="720"/>
        <w:rPr>
          <w:sz w:val="24"/>
          <w:szCs w:val="24"/>
        </w:rPr>
      </w:pPr>
      <w:r w:rsidRPr="00456CC0">
        <w:rPr>
          <w:b/>
          <w:sz w:val="24"/>
          <w:szCs w:val="24"/>
        </w:rPr>
        <w:t>1.</w:t>
      </w:r>
      <w:r w:rsidRPr="00520ECB">
        <w:rPr>
          <w:sz w:val="24"/>
          <w:szCs w:val="24"/>
        </w:rPr>
        <w:t xml:space="preserve"> B</w:t>
      </w:r>
      <w:r w:rsidRPr="00520ECB">
        <w:rPr>
          <w:sz w:val="24"/>
          <w:szCs w:val="24"/>
        </w:rPr>
        <w:tab/>
      </w:r>
      <w:r w:rsidR="00091BA7" w:rsidRPr="00520ECB">
        <w:rPr>
          <w:sz w:val="24"/>
          <w:szCs w:val="24"/>
        </w:rPr>
        <w:t xml:space="preserve">         </w:t>
      </w:r>
      <w:r w:rsidRPr="00456CC0">
        <w:rPr>
          <w:b/>
          <w:sz w:val="24"/>
          <w:szCs w:val="24"/>
        </w:rPr>
        <w:t>2.</w:t>
      </w:r>
      <w:r w:rsidRPr="00520ECB">
        <w:rPr>
          <w:sz w:val="24"/>
          <w:szCs w:val="24"/>
        </w:rPr>
        <w:t xml:space="preserve"> 60 </w:t>
      </w:r>
      <w:r w:rsidR="00091BA7" w:rsidRPr="00520ECB">
        <w:rPr>
          <w:sz w:val="24"/>
          <w:szCs w:val="24"/>
        </w:rPr>
        <w:t xml:space="preserve">bilhetes       </w:t>
      </w:r>
      <w:r w:rsidRPr="00520ECB">
        <w:rPr>
          <w:sz w:val="24"/>
          <w:szCs w:val="24"/>
        </w:rPr>
        <w:tab/>
      </w:r>
      <w:r w:rsidRPr="00456CC0">
        <w:rPr>
          <w:b/>
          <w:sz w:val="24"/>
          <w:szCs w:val="24"/>
        </w:rPr>
        <w:t>3.</w:t>
      </w:r>
      <w:r w:rsidR="00091BA7" w:rsidRPr="00520ECB">
        <w:rPr>
          <w:sz w:val="24"/>
          <w:szCs w:val="24"/>
        </w:rPr>
        <w:t xml:space="preserve">  C</w:t>
      </w:r>
      <w:r w:rsidR="00091BA7" w:rsidRPr="00520ECB">
        <w:rPr>
          <w:sz w:val="24"/>
          <w:szCs w:val="24"/>
        </w:rPr>
        <w:tab/>
        <w:t xml:space="preserve">         </w:t>
      </w:r>
      <w:r w:rsidR="00091BA7" w:rsidRPr="00456CC0">
        <w:rPr>
          <w:b/>
          <w:sz w:val="24"/>
          <w:szCs w:val="24"/>
        </w:rPr>
        <w:t>4.1</w:t>
      </w:r>
      <w:r w:rsidR="00091BA7" w:rsidRPr="00520ECB">
        <w:rPr>
          <w:sz w:val="24"/>
          <w:szCs w:val="24"/>
        </w:rPr>
        <w:t xml:space="preserve">   604</w:t>
      </w:r>
      <w:r w:rsidR="00091BA7" w:rsidRPr="00520ECB">
        <w:rPr>
          <w:sz w:val="24"/>
          <w:szCs w:val="24"/>
        </w:rPr>
        <w:tab/>
      </w:r>
      <w:r w:rsidR="00091BA7" w:rsidRPr="00520ECB">
        <w:rPr>
          <w:sz w:val="24"/>
          <w:szCs w:val="24"/>
        </w:rPr>
        <w:tab/>
      </w:r>
      <w:r w:rsidR="00091BA7" w:rsidRPr="00456CC0">
        <w:rPr>
          <w:b/>
          <w:sz w:val="24"/>
          <w:szCs w:val="24"/>
        </w:rPr>
        <w:t>4.2</w:t>
      </w:r>
      <w:r w:rsidR="00091BA7" w:rsidRPr="00520ECB">
        <w:rPr>
          <w:sz w:val="24"/>
          <w:szCs w:val="24"/>
        </w:rPr>
        <w:t xml:space="preserve">   80</w:t>
      </w:r>
      <w:r w:rsidR="00091BA7" w:rsidRPr="00520ECB">
        <w:rPr>
          <w:sz w:val="24"/>
          <w:szCs w:val="24"/>
        </w:rPr>
        <w:tab/>
      </w:r>
      <w:r w:rsidR="00091BA7" w:rsidRPr="00520ECB">
        <w:rPr>
          <w:sz w:val="24"/>
          <w:szCs w:val="24"/>
        </w:rPr>
        <w:tab/>
      </w:r>
      <w:r w:rsidR="00091BA7" w:rsidRPr="00456CC0">
        <w:rPr>
          <w:b/>
          <w:sz w:val="24"/>
          <w:szCs w:val="24"/>
        </w:rPr>
        <w:t>4.3</w:t>
      </w:r>
      <w:r w:rsidR="00091BA7" w:rsidRPr="00520ECB">
        <w:rPr>
          <w:sz w:val="24"/>
          <w:szCs w:val="24"/>
        </w:rPr>
        <w:t xml:space="preserve">   Sim, o </w:t>
      </w:r>
    </w:p>
    <w:p w:rsidR="00520ECB" w:rsidRDefault="00520ECB" w:rsidP="00BA222D">
      <w:pPr>
        <w:pStyle w:val="PargrafodaLista"/>
        <w:ind w:left="-273" w:hanging="720"/>
        <w:rPr>
          <w:sz w:val="24"/>
          <w:szCs w:val="24"/>
        </w:rPr>
      </w:pPr>
    </w:p>
    <w:p w:rsidR="00456CC0" w:rsidRDefault="00091BA7" w:rsidP="00BA222D">
      <w:pPr>
        <w:pStyle w:val="PargrafodaLista"/>
        <w:ind w:left="-273" w:hanging="720"/>
        <w:rPr>
          <w:sz w:val="24"/>
          <w:szCs w:val="24"/>
        </w:rPr>
      </w:pPr>
      <w:r w:rsidRPr="00520ECB">
        <w:rPr>
          <w:sz w:val="24"/>
          <w:szCs w:val="24"/>
        </w:rPr>
        <w:t>termo de ordem 154 tem 616 círculos</w:t>
      </w:r>
      <w:r w:rsidR="007D3FEB" w:rsidRPr="00520ECB">
        <w:rPr>
          <w:sz w:val="24"/>
          <w:szCs w:val="24"/>
        </w:rPr>
        <w:tab/>
      </w:r>
      <w:r w:rsidR="007D3FEB" w:rsidRPr="00520ECB">
        <w:rPr>
          <w:sz w:val="24"/>
          <w:szCs w:val="24"/>
        </w:rPr>
        <w:tab/>
      </w:r>
      <w:r w:rsidR="007D3FEB" w:rsidRPr="00456CC0">
        <w:rPr>
          <w:b/>
          <w:sz w:val="24"/>
          <w:szCs w:val="24"/>
        </w:rPr>
        <w:t>5.1</w:t>
      </w:r>
      <w:r w:rsidR="007D3FEB" w:rsidRPr="00520ECB">
        <w:rPr>
          <w:sz w:val="24"/>
          <w:szCs w:val="24"/>
        </w:rPr>
        <w:t xml:space="preserve">   </w:t>
      </w:r>
      <w:r w:rsidR="00E37178">
        <w:rPr>
          <w:sz w:val="24"/>
          <w:szCs w:val="24"/>
        </w:rPr>
        <w:t>50%</w:t>
      </w:r>
      <w:r w:rsidR="007D3FEB" w:rsidRPr="00520ECB">
        <w:rPr>
          <w:sz w:val="24"/>
          <w:szCs w:val="24"/>
        </w:rPr>
        <w:tab/>
      </w:r>
      <w:r w:rsidR="007D3FEB" w:rsidRPr="00520ECB">
        <w:rPr>
          <w:sz w:val="24"/>
          <w:szCs w:val="24"/>
        </w:rPr>
        <w:tab/>
      </w:r>
      <w:r w:rsidR="007D3FEB" w:rsidRPr="00456CC0">
        <w:rPr>
          <w:b/>
          <w:sz w:val="24"/>
          <w:szCs w:val="24"/>
        </w:rPr>
        <w:t>5.2</w:t>
      </w:r>
      <w:r w:rsidR="007D3FEB" w:rsidRPr="00520ECB">
        <w:rPr>
          <w:sz w:val="24"/>
          <w:szCs w:val="24"/>
        </w:rPr>
        <w:t xml:space="preserve">   </w:t>
      </w:r>
      <w:r w:rsidR="00E37178">
        <w:rPr>
          <w:sz w:val="24"/>
          <w:szCs w:val="24"/>
        </w:rPr>
        <w:t>62,1</w:t>
      </w:r>
      <w:r w:rsidR="007D3FEB" w:rsidRPr="00520ECB">
        <w:rPr>
          <w:sz w:val="24"/>
          <w:szCs w:val="24"/>
        </w:rPr>
        <w:tab/>
      </w:r>
      <w:r w:rsidR="007D3FEB" w:rsidRPr="00456CC0">
        <w:rPr>
          <w:b/>
          <w:sz w:val="24"/>
          <w:szCs w:val="24"/>
        </w:rPr>
        <w:t>5.3</w:t>
      </w:r>
      <w:r w:rsidR="007D3FEB" w:rsidRPr="00520ECB">
        <w:rPr>
          <w:sz w:val="24"/>
          <w:szCs w:val="24"/>
        </w:rPr>
        <w:t xml:space="preserve">   D</w:t>
      </w:r>
      <w:r w:rsidR="007D3FEB" w:rsidRPr="00520ECB">
        <w:rPr>
          <w:sz w:val="24"/>
          <w:szCs w:val="24"/>
        </w:rPr>
        <w:tab/>
      </w:r>
      <w:r w:rsidR="007D3FEB" w:rsidRPr="00520ECB">
        <w:rPr>
          <w:sz w:val="24"/>
          <w:szCs w:val="24"/>
        </w:rPr>
        <w:tab/>
        <w:t xml:space="preserve">    </w:t>
      </w:r>
    </w:p>
    <w:p w:rsidR="00456CC0" w:rsidRDefault="00456CC0" w:rsidP="00BA222D">
      <w:pPr>
        <w:pStyle w:val="PargrafodaLista"/>
        <w:ind w:left="-273" w:hanging="720"/>
        <w:rPr>
          <w:sz w:val="24"/>
          <w:szCs w:val="24"/>
        </w:rPr>
      </w:pPr>
    </w:p>
    <w:p w:rsidR="00456CC0" w:rsidRDefault="007D3FEB" w:rsidP="00BA222D">
      <w:pPr>
        <w:pStyle w:val="PargrafodaLista"/>
        <w:ind w:left="-273" w:hanging="720"/>
        <w:rPr>
          <w:noProof/>
          <w:sz w:val="24"/>
          <w:szCs w:val="24"/>
          <w:lang w:eastAsia="pt-PT"/>
        </w:rPr>
      </w:pPr>
      <w:r w:rsidRPr="00456CC0">
        <w:rPr>
          <w:b/>
          <w:sz w:val="24"/>
          <w:szCs w:val="24"/>
        </w:rPr>
        <w:t>6.1</w:t>
      </w:r>
      <w:r w:rsidRPr="00520ECB">
        <w:rPr>
          <w:sz w:val="24"/>
          <w:szCs w:val="24"/>
        </w:rPr>
        <w:t xml:space="preserve">   90</w:t>
      </w:r>
      <w:r w:rsidR="00456CC0">
        <w:rPr>
          <w:sz w:val="24"/>
          <w:szCs w:val="24"/>
        </w:rPr>
        <w:t xml:space="preserve">             </w:t>
      </w:r>
      <w:r w:rsidRPr="00456CC0">
        <w:rPr>
          <w:b/>
          <w:sz w:val="24"/>
          <w:szCs w:val="24"/>
        </w:rPr>
        <w:t>6.2</w:t>
      </w:r>
      <w:r w:rsidRPr="00520ECB">
        <w:rPr>
          <w:sz w:val="24"/>
          <w:szCs w:val="24"/>
        </w:rPr>
        <w:t xml:space="preserve">  50 000 l</w:t>
      </w:r>
      <w:r w:rsidR="00686577" w:rsidRPr="00520ECB">
        <w:rPr>
          <w:sz w:val="24"/>
          <w:szCs w:val="24"/>
        </w:rPr>
        <w:tab/>
      </w:r>
      <w:r w:rsidR="00686577" w:rsidRPr="00520ECB">
        <w:rPr>
          <w:sz w:val="24"/>
          <w:szCs w:val="24"/>
        </w:rPr>
        <w:tab/>
      </w:r>
      <w:r w:rsidR="00686577" w:rsidRPr="00456CC0">
        <w:rPr>
          <w:b/>
          <w:sz w:val="24"/>
          <w:szCs w:val="24"/>
        </w:rPr>
        <w:t>6.3</w:t>
      </w:r>
      <w:r w:rsidR="00686577" w:rsidRPr="00520ECB">
        <w:rPr>
          <w:sz w:val="24"/>
          <w:szCs w:val="24"/>
        </w:rPr>
        <w:t xml:space="preserve">   140 000 l</w:t>
      </w:r>
      <w:r w:rsidR="00686577" w:rsidRPr="00520ECB">
        <w:rPr>
          <w:sz w:val="24"/>
          <w:szCs w:val="24"/>
        </w:rPr>
        <w:tab/>
        <w:t xml:space="preserve">      </w:t>
      </w:r>
      <w:r w:rsidRPr="00456CC0">
        <w:rPr>
          <w:b/>
          <w:sz w:val="24"/>
          <w:szCs w:val="24"/>
        </w:rPr>
        <w:t>7</w:t>
      </w:r>
      <w:r w:rsidR="00686577" w:rsidRPr="00456CC0">
        <w:rPr>
          <w:b/>
          <w:sz w:val="24"/>
          <w:szCs w:val="24"/>
        </w:rPr>
        <w:t>.</w:t>
      </w:r>
      <w:r w:rsidR="00686577" w:rsidRPr="00520ECB">
        <w:rPr>
          <w:sz w:val="24"/>
          <w:szCs w:val="24"/>
        </w:rPr>
        <w:t xml:space="preserve"> A   </w:t>
      </w:r>
      <w:r w:rsidR="00686577" w:rsidRPr="00520ECB">
        <w:rPr>
          <w:sz w:val="24"/>
          <w:szCs w:val="24"/>
        </w:rPr>
        <w:tab/>
        <w:t xml:space="preserve">   </w:t>
      </w:r>
      <w:r w:rsidR="00686577" w:rsidRPr="00456CC0">
        <w:rPr>
          <w:b/>
          <w:sz w:val="24"/>
          <w:szCs w:val="24"/>
        </w:rPr>
        <w:t>8.</w:t>
      </w:r>
      <w:r w:rsidR="00686577" w:rsidRPr="00520ECB">
        <w:rPr>
          <w:sz w:val="24"/>
          <w:szCs w:val="24"/>
        </w:rPr>
        <w:t xml:space="preserve">  3</w:t>
      </w:r>
      <w:r w:rsidR="00686577" w:rsidRPr="00520ECB">
        <w:rPr>
          <w:sz w:val="24"/>
          <w:szCs w:val="24"/>
        </w:rPr>
        <w:tab/>
        <w:t xml:space="preserve">    </w:t>
      </w:r>
      <w:r w:rsidR="00686577" w:rsidRPr="00456CC0">
        <w:rPr>
          <w:b/>
          <w:sz w:val="24"/>
          <w:szCs w:val="24"/>
        </w:rPr>
        <w:t>9.</w:t>
      </w:r>
      <w:r w:rsidR="00686577" w:rsidRPr="00520ECB">
        <w:rPr>
          <w:sz w:val="24"/>
          <w:szCs w:val="24"/>
        </w:rPr>
        <w:t xml:space="preserve">  (</w:t>
      </w:r>
      <w:r w:rsidR="00686577" w:rsidRPr="00520ECB">
        <w:rPr>
          <w:noProof/>
          <w:position w:val="-8"/>
          <w:sz w:val="24"/>
          <w:szCs w:val="24"/>
          <w:lang w:eastAsia="pt-PT"/>
        </w:rPr>
        <w:object w:dxaOrig="920" w:dyaOrig="360">
          <v:shape id="_x0000_i1057" type="#_x0000_t75" style="width:46.1pt;height:17.85pt" o:ole="">
            <v:imagedata r:id="rId79" o:title=""/>
          </v:shape>
          <o:OLEObject Type="Embed" ProgID="Equation.DSMT4" ShapeID="_x0000_i1057" DrawAspect="Content" ObjectID="_1431627383" r:id="rId80"/>
        </w:object>
      </w:r>
      <w:r w:rsidR="00686577" w:rsidRPr="00520ECB">
        <w:rPr>
          <w:noProof/>
          <w:sz w:val="24"/>
          <w:szCs w:val="24"/>
          <w:lang w:eastAsia="pt-PT"/>
        </w:rPr>
        <w:t>) u.c.</w:t>
      </w:r>
      <w:r w:rsidR="00686577" w:rsidRPr="00520ECB">
        <w:rPr>
          <w:noProof/>
          <w:sz w:val="24"/>
          <w:szCs w:val="24"/>
          <w:lang w:eastAsia="pt-PT"/>
        </w:rPr>
        <w:tab/>
      </w:r>
    </w:p>
    <w:p w:rsidR="00456CC0" w:rsidRDefault="00456CC0" w:rsidP="00BA222D">
      <w:pPr>
        <w:pStyle w:val="PargrafodaLista"/>
        <w:ind w:left="-273" w:hanging="720"/>
        <w:rPr>
          <w:noProof/>
          <w:sz w:val="24"/>
          <w:szCs w:val="24"/>
          <w:lang w:eastAsia="pt-PT"/>
        </w:rPr>
      </w:pPr>
    </w:p>
    <w:p w:rsidR="00456CC0" w:rsidRDefault="00686577" w:rsidP="00BA222D">
      <w:pPr>
        <w:pStyle w:val="PargrafodaLista"/>
        <w:ind w:left="-273" w:hanging="720"/>
        <w:rPr>
          <w:noProof/>
          <w:sz w:val="24"/>
          <w:szCs w:val="24"/>
          <w:lang w:eastAsia="pt-PT"/>
        </w:rPr>
      </w:pPr>
      <w:r w:rsidRPr="00456CC0">
        <w:rPr>
          <w:b/>
          <w:noProof/>
          <w:sz w:val="24"/>
          <w:szCs w:val="24"/>
          <w:lang w:eastAsia="pt-PT"/>
        </w:rPr>
        <w:t>10.</w:t>
      </w:r>
      <w:r w:rsidRPr="00520ECB">
        <w:rPr>
          <w:noProof/>
          <w:sz w:val="24"/>
          <w:szCs w:val="24"/>
          <w:lang w:eastAsia="pt-PT"/>
        </w:rPr>
        <w:t xml:space="preserve">   </w:t>
      </w:r>
      <w:r w:rsidRPr="00520ECB">
        <w:rPr>
          <w:noProof/>
          <w:position w:val="-14"/>
          <w:sz w:val="24"/>
          <w:szCs w:val="24"/>
          <w:lang w:eastAsia="pt-PT"/>
        </w:rPr>
        <w:object w:dxaOrig="1560" w:dyaOrig="400">
          <v:shape id="_x0000_i1058" type="#_x0000_t75" style="width:77.75pt;height:20.15pt" o:ole="">
            <v:imagedata r:id="rId81" o:title=""/>
          </v:shape>
          <o:OLEObject Type="Embed" ProgID="Equation.DSMT4" ShapeID="_x0000_i1058" DrawAspect="Content" ObjectID="_1431627384" r:id="rId82"/>
        </w:object>
      </w:r>
      <w:r w:rsidR="00456CC0">
        <w:rPr>
          <w:noProof/>
          <w:sz w:val="24"/>
          <w:szCs w:val="24"/>
          <w:lang w:eastAsia="pt-PT"/>
        </w:rPr>
        <w:tab/>
        <w:t xml:space="preserve">   </w:t>
      </w:r>
      <w:r w:rsidR="00520ECB" w:rsidRPr="00456CC0">
        <w:rPr>
          <w:b/>
          <w:noProof/>
          <w:sz w:val="24"/>
          <w:szCs w:val="24"/>
          <w:lang w:eastAsia="pt-PT"/>
        </w:rPr>
        <w:t>11.</w:t>
      </w:r>
      <w:r w:rsidR="00520ECB" w:rsidRPr="00520ECB">
        <w:rPr>
          <w:noProof/>
          <w:sz w:val="24"/>
          <w:szCs w:val="24"/>
          <w:lang w:eastAsia="pt-PT"/>
        </w:rPr>
        <w:t xml:space="preserve"> D</w:t>
      </w:r>
      <w:r w:rsidR="00520ECB" w:rsidRPr="00520ECB">
        <w:rPr>
          <w:noProof/>
          <w:sz w:val="24"/>
          <w:szCs w:val="24"/>
          <w:lang w:eastAsia="pt-PT"/>
        </w:rPr>
        <w:tab/>
      </w:r>
      <w:r w:rsidR="00520ECB" w:rsidRPr="00520ECB">
        <w:rPr>
          <w:noProof/>
          <w:sz w:val="24"/>
          <w:szCs w:val="24"/>
          <w:lang w:eastAsia="pt-PT"/>
        </w:rPr>
        <w:tab/>
      </w:r>
      <w:r w:rsidR="00520ECB" w:rsidRPr="00456CC0">
        <w:rPr>
          <w:b/>
          <w:noProof/>
          <w:sz w:val="24"/>
          <w:szCs w:val="24"/>
          <w:lang w:eastAsia="pt-PT"/>
        </w:rPr>
        <w:t>12.</w:t>
      </w:r>
      <w:r w:rsidR="00520ECB" w:rsidRPr="00520ECB">
        <w:rPr>
          <w:noProof/>
          <w:sz w:val="24"/>
          <w:szCs w:val="24"/>
          <w:lang w:eastAsia="pt-PT"/>
        </w:rPr>
        <w:t xml:space="preserve"> C</w:t>
      </w:r>
      <w:r w:rsidR="00520ECB" w:rsidRPr="00520ECB">
        <w:rPr>
          <w:noProof/>
          <w:sz w:val="24"/>
          <w:szCs w:val="24"/>
          <w:lang w:eastAsia="pt-PT"/>
        </w:rPr>
        <w:tab/>
        <w:t xml:space="preserve">        </w:t>
      </w:r>
      <w:r w:rsidR="00520ECB" w:rsidRPr="00456CC0">
        <w:rPr>
          <w:b/>
          <w:noProof/>
          <w:sz w:val="24"/>
          <w:szCs w:val="24"/>
          <w:lang w:eastAsia="pt-PT"/>
        </w:rPr>
        <w:t>13.</w:t>
      </w:r>
      <w:r w:rsidR="00520ECB" w:rsidRPr="00520ECB">
        <w:rPr>
          <w:noProof/>
          <w:sz w:val="24"/>
          <w:szCs w:val="24"/>
          <w:lang w:eastAsia="pt-PT"/>
        </w:rPr>
        <w:t xml:space="preserve">   </w:t>
      </w:r>
      <w:r w:rsidR="00520ECB" w:rsidRPr="00520ECB">
        <w:rPr>
          <w:noProof/>
          <w:position w:val="-18"/>
          <w:sz w:val="24"/>
          <w:szCs w:val="24"/>
          <w:lang w:eastAsia="pt-PT"/>
        </w:rPr>
        <w:object w:dxaOrig="2180" w:dyaOrig="480">
          <v:shape id="_x0000_i1059" type="#_x0000_t75" style="width:108.85pt;height:24.2pt" o:ole="">
            <v:imagedata r:id="rId83" o:title=""/>
          </v:shape>
          <o:OLEObject Type="Embed" ProgID="Equation.DSMT4" ShapeID="_x0000_i1059" DrawAspect="Content" ObjectID="_1431627385" r:id="rId84"/>
        </w:object>
      </w:r>
      <w:r w:rsidR="00520ECB" w:rsidRPr="00520ECB">
        <w:rPr>
          <w:noProof/>
          <w:sz w:val="24"/>
          <w:szCs w:val="24"/>
          <w:lang w:eastAsia="pt-PT"/>
        </w:rPr>
        <w:tab/>
      </w:r>
      <w:r w:rsidR="00520ECB" w:rsidRPr="00456CC0">
        <w:rPr>
          <w:b/>
          <w:noProof/>
          <w:sz w:val="24"/>
          <w:szCs w:val="24"/>
          <w:lang w:eastAsia="pt-PT"/>
        </w:rPr>
        <w:t>14.</w:t>
      </w:r>
      <w:r w:rsidR="00520ECB" w:rsidRPr="00520ECB">
        <w:rPr>
          <w:noProof/>
          <w:sz w:val="24"/>
          <w:szCs w:val="24"/>
          <w:lang w:eastAsia="pt-PT"/>
        </w:rPr>
        <w:t xml:space="preserve"> A</w:t>
      </w:r>
      <w:r w:rsidR="00520ECB" w:rsidRPr="00520ECB">
        <w:rPr>
          <w:noProof/>
          <w:sz w:val="24"/>
          <w:szCs w:val="24"/>
          <w:lang w:eastAsia="pt-PT"/>
        </w:rPr>
        <w:tab/>
        <w:t xml:space="preserve">           </w:t>
      </w:r>
    </w:p>
    <w:p w:rsidR="00456CC0" w:rsidRDefault="00456CC0" w:rsidP="00BA222D">
      <w:pPr>
        <w:pStyle w:val="PargrafodaLista"/>
        <w:ind w:left="-273" w:hanging="720"/>
        <w:rPr>
          <w:noProof/>
          <w:sz w:val="24"/>
          <w:szCs w:val="24"/>
          <w:lang w:eastAsia="pt-PT"/>
        </w:rPr>
      </w:pPr>
    </w:p>
    <w:p w:rsidR="00520ECB" w:rsidRPr="00520ECB" w:rsidRDefault="00520ECB" w:rsidP="00BA222D">
      <w:pPr>
        <w:pStyle w:val="PargrafodaLista"/>
        <w:ind w:left="-273" w:hanging="720"/>
        <w:rPr>
          <w:sz w:val="24"/>
          <w:szCs w:val="24"/>
        </w:rPr>
      </w:pPr>
      <w:r w:rsidRPr="00456CC0">
        <w:rPr>
          <w:b/>
          <w:noProof/>
          <w:sz w:val="24"/>
          <w:szCs w:val="24"/>
          <w:lang w:eastAsia="pt-PT"/>
        </w:rPr>
        <w:t>15.1</w:t>
      </w:r>
      <w:r w:rsidRPr="00520ECB">
        <w:rPr>
          <w:noProof/>
          <w:sz w:val="24"/>
          <w:szCs w:val="24"/>
          <w:lang w:eastAsia="pt-PT"/>
        </w:rPr>
        <w:t xml:space="preserve">   </w:t>
      </w:r>
      <w:r w:rsidRPr="00520ECB">
        <w:rPr>
          <w:noProof/>
          <w:position w:val="-24"/>
          <w:sz w:val="24"/>
          <w:szCs w:val="24"/>
          <w:lang w:eastAsia="pt-PT"/>
        </w:rPr>
        <w:object w:dxaOrig="320" w:dyaOrig="620">
          <v:shape id="_x0000_i1060" type="#_x0000_t75" style="width:16.15pt;height:31.1pt" o:ole="">
            <v:imagedata r:id="rId85" o:title=""/>
          </v:shape>
          <o:OLEObject Type="Embed" ProgID="Equation.DSMT4" ShapeID="_x0000_i1060" DrawAspect="Content" ObjectID="_1431627386" r:id="rId86"/>
        </w:object>
      </w:r>
      <w:r w:rsidRPr="00520ECB">
        <w:rPr>
          <w:noProof/>
          <w:sz w:val="24"/>
          <w:szCs w:val="24"/>
          <w:lang w:eastAsia="pt-PT"/>
        </w:rPr>
        <w:t xml:space="preserve">      </w:t>
      </w:r>
      <w:r w:rsidR="00456CC0">
        <w:rPr>
          <w:noProof/>
          <w:sz w:val="24"/>
          <w:szCs w:val="24"/>
          <w:lang w:eastAsia="pt-PT"/>
        </w:rPr>
        <w:t xml:space="preserve">   </w:t>
      </w:r>
      <w:r w:rsidRPr="00520ECB">
        <w:rPr>
          <w:noProof/>
          <w:sz w:val="24"/>
          <w:szCs w:val="24"/>
          <w:lang w:eastAsia="pt-PT"/>
        </w:rPr>
        <w:t xml:space="preserve"> </w:t>
      </w:r>
      <w:r w:rsidRPr="00456CC0">
        <w:rPr>
          <w:b/>
          <w:noProof/>
          <w:sz w:val="24"/>
          <w:szCs w:val="24"/>
          <w:lang w:eastAsia="pt-PT"/>
        </w:rPr>
        <w:t>15.2</w:t>
      </w:r>
      <w:r w:rsidRPr="00520ECB">
        <w:rPr>
          <w:noProof/>
          <w:sz w:val="24"/>
          <w:szCs w:val="24"/>
          <w:lang w:eastAsia="pt-PT"/>
        </w:rPr>
        <w:t xml:space="preserve">  </w:t>
      </w:r>
      <w:r w:rsidRPr="00520ECB">
        <w:rPr>
          <w:noProof/>
          <w:position w:val="-18"/>
          <w:sz w:val="24"/>
          <w:szCs w:val="24"/>
          <w:lang w:eastAsia="pt-PT"/>
        </w:rPr>
        <w:object w:dxaOrig="2840" w:dyaOrig="480">
          <v:shape id="_x0000_i1061" type="#_x0000_t75" style="width:142.25pt;height:24.2pt" o:ole="">
            <v:imagedata r:id="rId87" o:title=""/>
          </v:shape>
          <o:OLEObject Type="Embed" ProgID="Equation.DSMT4" ShapeID="_x0000_i1061" DrawAspect="Content" ObjectID="_1431627387" r:id="rId88"/>
        </w:object>
      </w:r>
      <w:r w:rsidRPr="00520ECB">
        <w:rPr>
          <w:noProof/>
          <w:sz w:val="24"/>
          <w:szCs w:val="24"/>
          <w:lang w:eastAsia="pt-PT"/>
        </w:rPr>
        <w:t xml:space="preserve">             </w:t>
      </w:r>
      <w:r w:rsidRPr="00456CC0">
        <w:rPr>
          <w:b/>
          <w:noProof/>
          <w:sz w:val="24"/>
          <w:szCs w:val="24"/>
          <w:lang w:eastAsia="pt-PT"/>
        </w:rPr>
        <w:t>15.3</w:t>
      </w:r>
      <w:r w:rsidRPr="00520ECB">
        <w:rPr>
          <w:noProof/>
          <w:sz w:val="24"/>
          <w:szCs w:val="24"/>
          <w:lang w:eastAsia="pt-PT"/>
        </w:rPr>
        <w:t xml:space="preserve">  </w:t>
      </w:r>
      <w:r w:rsidR="00395363" w:rsidRPr="00520ECB">
        <w:rPr>
          <w:noProof/>
          <w:position w:val="-14"/>
          <w:sz w:val="24"/>
          <w:szCs w:val="24"/>
          <w:lang w:eastAsia="pt-PT"/>
        </w:rPr>
        <w:object w:dxaOrig="900" w:dyaOrig="400">
          <v:shape id="_x0000_i1062" type="#_x0000_t75" style="width:44.95pt;height:20.15pt" o:ole="">
            <v:imagedata r:id="rId89" o:title=""/>
          </v:shape>
          <o:OLEObject Type="Embed" ProgID="Equation.DSMT4" ShapeID="_x0000_i1062" DrawAspect="Content" ObjectID="_1431627388" r:id="rId90"/>
        </w:object>
      </w:r>
    </w:p>
    <w:sectPr w:rsidR="00520ECB" w:rsidRPr="00520ECB" w:rsidSect="0079032E"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99" w:rsidRDefault="00395C99" w:rsidP="00B25D14">
      <w:pPr>
        <w:spacing w:after="0" w:line="240" w:lineRule="auto"/>
      </w:pPr>
      <w:r>
        <w:separator/>
      </w:r>
    </w:p>
  </w:endnote>
  <w:endnote w:type="continuationSeparator" w:id="0">
    <w:p w:rsidR="00395C99" w:rsidRDefault="00395C99" w:rsidP="00B2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99" w:rsidRDefault="00395C99" w:rsidP="00B25D14">
      <w:pPr>
        <w:spacing w:after="0" w:line="240" w:lineRule="auto"/>
      </w:pPr>
      <w:r>
        <w:separator/>
      </w:r>
    </w:p>
  </w:footnote>
  <w:footnote w:type="continuationSeparator" w:id="0">
    <w:p w:rsidR="00395C99" w:rsidRDefault="00395C99" w:rsidP="00B2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1D7"/>
    <w:multiLevelType w:val="hybridMultilevel"/>
    <w:tmpl w:val="E50CB97E"/>
    <w:lvl w:ilvl="0" w:tplc="0DCE1396">
      <w:start w:val="1"/>
      <w:numFmt w:val="upperLetter"/>
      <w:lvlText w:val="(%1)"/>
      <w:lvlJc w:val="left"/>
      <w:pPr>
        <w:ind w:left="-7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54" w:hanging="360"/>
      </w:pPr>
    </w:lvl>
    <w:lvl w:ilvl="2" w:tplc="0816001B" w:tentative="1">
      <w:start w:val="1"/>
      <w:numFmt w:val="lowerRoman"/>
      <w:lvlText w:val="%3."/>
      <w:lvlJc w:val="right"/>
      <w:pPr>
        <w:ind w:left="666" w:hanging="180"/>
      </w:pPr>
    </w:lvl>
    <w:lvl w:ilvl="3" w:tplc="0816000F" w:tentative="1">
      <w:start w:val="1"/>
      <w:numFmt w:val="decimal"/>
      <w:lvlText w:val="%4."/>
      <w:lvlJc w:val="left"/>
      <w:pPr>
        <w:ind w:left="1386" w:hanging="360"/>
      </w:pPr>
    </w:lvl>
    <w:lvl w:ilvl="4" w:tplc="08160019" w:tentative="1">
      <w:start w:val="1"/>
      <w:numFmt w:val="lowerLetter"/>
      <w:lvlText w:val="%5."/>
      <w:lvlJc w:val="left"/>
      <w:pPr>
        <w:ind w:left="2106" w:hanging="360"/>
      </w:pPr>
    </w:lvl>
    <w:lvl w:ilvl="5" w:tplc="0816001B" w:tentative="1">
      <w:start w:val="1"/>
      <w:numFmt w:val="lowerRoman"/>
      <w:lvlText w:val="%6."/>
      <w:lvlJc w:val="right"/>
      <w:pPr>
        <w:ind w:left="2826" w:hanging="180"/>
      </w:pPr>
    </w:lvl>
    <w:lvl w:ilvl="6" w:tplc="0816000F" w:tentative="1">
      <w:start w:val="1"/>
      <w:numFmt w:val="decimal"/>
      <w:lvlText w:val="%7."/>
      <w:lvlJc w:val="left"/>
      <w:pPr>
        <w:ind w:left="3546" w:hanging="360"/>
      </w:pPr>
    </w:lvl>
    <w:lvl w:ilvl="7" w:tplc="08160019" w:tentative="1">
      <w:start w:val="1"/>
      <w:numFmt w:val="lowerLetter"/>
      <w:lvlText w:val="%8."/>
      <w:lvlJc w:val="left"/>
      <w:pPr>
        <w:ind w:left="4266" w:hanging="360"/>
      </w:pPr>
    </w:lvl>
    <w:lvl w:ilvl="8" w:tplc="08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B0D234A"/>
    <w:multiLevelType w:val="hybridMultilevel"/>
    <w:tmpl w:val="87E6F5DE"/>
    <w:lvl w:ilvl="0" w:tplc="7B004392">
      <w:start w:val="1"/>
      <w:numFmt w:val="upperLetter"/>
      <w:lvlText w:val="(%1)"/>
      <w:lvlJc w:val="left"/>
      <w:pPr>
        <w:ind w:left="-68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7" w:hanging="360"/>
      </w:pPr>
    </w:lvl>
    <w:lvl w:ilvl="2" w:tplc="0816001B" w:tentative="1">
      <w:start w:val="1"/>
      <w:numFmt w:val="lowerRoman"/>
      <w:lvlText w:val="%3."/>
      <w:lvlJc w:val="right"/>
      <w:pPr>
        <w:ind w:left="757" w:hanging="180"/>
      </w:pPr>
    </w:lvl>
    <w:lvl w:ilvl="3" w:tplc="0816000F" w:tentative="1">
      <w:start w:val="1"/>
      <w:numFmt w:val="decimal"/>
      <w:lvlText w:val="%4."/>
      <w:lvlJc w:val="left"/>
      <w:pPr>
        <w:ind w:left="1477" w:hanging="360"/>
      </w:pPr>
    </w:lvl>
    <w:lvl w:ilvl="4" w:tplc="08160019" w:tentative="1">
      <w:start w:val="1"/>
      <w:numFmt w:val="lowerLetter"/>
      <w:lvlText w:val="%5."/>
      <w:lvlJc w:val="left"/>
      <w:pPr>
        <w:ind w:left="2197" w:hanging="360"/>
      </w:pPr>
    </w:lvl>
    <w:lvl w:ilvl="5" w:tplc="0816001B" w:tentative="1">
      <w:start w:val="1"/>
      <w:numFmt w:val="lowerRoman"/>
      <w:lvlText w:val="%6."/>
      <w:lvlJc w:val="right"/>
      <w:pPr>
        <w:ind w:left="2917" w:hanging="180"/>
      </w:pPr>
    </w:lvl>
    <w:lvl w:ilvl="6" w:tplc="0816000F" w:tentative="1">
      <w:start w:val="1"/>
      <w:numFmt w:val="decimal"/>
      <w:lvlText w:val="%7."/>
      <w:lvlJc w:val="left"/>
      <w:pPr>
        <w:ind w:left="3637" w:hanging="360"/>
      </w:pPr>
    </w:lvl>
    <w:lvl w:ilvl="7" w:tplc="08160019" w:tentative="1">
      <w:start w:val="1"/>
      <w:numFmt w:val="lowerLetter"/>
      <w:lvlText w:val="%8."/>
      <w:lvlJc w:val="left"/>
      <w:pPr>
        <w:ind w:left="4357" w:hanging="360"/>
      </w:pPr>
    </w:lvl>
    <w:lvl w:ilvl="8" w:tplc="0816001B" w:tentative="1">
      <w:start w:val="1"/>
      <w:numFmt w:val="lowerRoman"/>
      <w:lvlText w:val="%9."/>
      <w:lvlJc w:val="right"/>
      <w:pPr>
        <w:ind w:left="5077" w:hanging="180"/>
      </w:pPr>
    </w:lvl>
  </w:abstractNum>
  <w:abstractNum w:abstractNumId="2">
    <w:nsid w:val="4F844F42"/>
    <w:multiLevelType w:val="hybridMultilevel"/>
    <w:tmpl w:val="9BDCD8A0"/>
    <w:lvl w:ilvl="0" w:tplc="08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54366B09"/>
    <w:multiLevelType w:val="hybridMultilevel"/>
    <w:tmpl w:val="197E46A6"/>
    <w:lvl w:ilvl="0" w:tplc="08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>
    <w:nsid w:val="72A15E52"/>
    <w:multiLevelType w:val="hybridMultilevel"/>
    <w:tmpl w:val="8910CB0C"/>
    <w:lvl w:ilvl="0" w:tplc="770EEA84">
      <w:start w:val="1"/>
      <w:numFmt w:val="decimal"/>
      <w:lvlText w:val="%1."/>
      <w:lvlJc w:val="left"/>
      <w:pPr>
        <w:ind w:left="-10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23" w:hanging="360"/>
      </w:pPr>
    </w:lvl>
    <w:lvl w:ilvl="2" w:tplc="0816001B" w:tentative="1">
      <w:start w:val="1"/>
      <w:numFmt w:val="lowerRoman"/>
      <w:lvlText w:val="%3."/>
      <w:lvlJc w:val="right"/>
      <w:pPr>
        <w:ind w:left="397" w:hanging="180"/>
      </w:pPr>
    </w:lvl>
    <w:lvl w:ilvl="3" w:tplc="0816000F" w:tentative="1">
      <w:start w:val="1"/>
      <w:numFmt w:val="decimal"/>
      <w:lvlText w:val="%4."/>
      <w:lvlJc w:val="left"/>
      <w:pPr>
        <w:ind w:left="1117" w:hanging="360"/>
      </w:pPr>
    </w:lvl>
    <w:lvl w:ilvl="4" w:tplc="08160019" w:tentative="1">
      <w:start w:val="1"/>
      <w:numFmt w:val="lowerLetter"/>
      <w:lvlText w:val="%5."/>
      <w:lvlJc w:val="left"/>
      <w:pPr>
        <w:ind w:left="1837" w:hanging="360"/>
      </w:pPr>
    </w:lvl>
    <w:lvl w:ilvl="5" w:tplc="0816001B" w:tentative="1">
      <w:start w:val="1"/>
      <w:numFmt w:val="lowerRoman"/>
      <w:lvlText w:val="%6."/>
      <w:lvlJc w:val="right"/>
      <w:pPr>
        <w:ind w:left="2557" w:hanging="180"/>
      </w:pPr>
    </w:lvl>
    <w:lvl w:ilvl="6" w:tplc="0816000F" w:tentative="1">
      <w:start w:val="1"/>
      <w:numFmt w:val="decimal"/>
      <w:lvlText w:val="%7."/>
      <w:lvlJc w:val="left"/>
      <w:pPr>
        <w:ind w:left="3277" w:hanging="360"/>
      </w:pPr>
    </w:lvl>
    <w:lvl w:ilvl="7" w:tplc="08160019" w:tentative="1">
      <w:start w:val="1"/>
      <w:numFmt w:val="lowerLetter"/>
      <w:lvlText w:val="%8."/>
      <w:lvlJc w:val="left"/>
      <w:pPr>
        <w:ind w:left="3997" w:hanging="360"/>
      </w:pPr>
    </w:lvl>
    <w:lvl w:ilvl="8" w:tplc="0816001B" w:tentative="1">
      <w:start w:val="1"/>
      <w:numFmt w:val="lowerRoman"/>
      <w:lvlText w:val="%9."/>
      <w:lvlJc w:val="right"/>
      <w:pPr>
        <w:ind w:left="4717" w:hanging="180"/>
      </w:pPr>
    </w:lvl>
  </w:abstractNum>
  <w:abstractNum w:abstractNumId="5">
    <w:nsid w:val="7F67545C"/>
    <w:multiLevelType w:val="hybridMultilevel"/>
    <w:tmpl w:val="0728D5A6"/>
    <w:lvl w:ilvl="0" w:tplc="515A3906">
      <w:start w:val="1"/>
      <w:numFmt w:val="upperLetter"/>
      <w:lvlText w:val="(%1)"/>
      <w:lvlJc w:val="left"/>
      <w:pPr>
        <w:ind w:left="-57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1" w:hanging="360"/>
      </w:pPr>
    </w:lvl>
    <w:lvl w:ilvl="2" w:tplc="0816001B" w:tentative="1">
      <w:start w:val="1"/>
      <w:numFmt w:val="lowerRoman"/>
      <w:lvlText w:val="%3."/>
      <w:lvlJc w:val="right"/>
      <w:pPr>
        <w:ind w:left="861" w:hanging="180"/>
      </w:pPr>
    </w:lvl>
    <w:lvl w:ilvl="3" w:tplc="0816000F" w:tentative="1">
      <w:start w:val="1"/>
      <w:numFmt w:val="decimal"/>
      <w:lvlText w:val="%4."/>
      <w:lvlJc w:val="left"/>
      <w:pPr>
        <w:ind w:left="1581" w:hanging="360"/>
      </w:pPr>
    </w:lvl>
    <w:lvl w:ilvl="4" w:tplc="08160019" w:tentative="1">
      <w:start w:val="1"/>
      <w:numFmt w:val="lowerLetter"/>
      <w:lvlText w:val="%5."/>
      <w:lvlJc w:val="left"/>
      <w:pPr>
        <w:ind w:left="2301" w:hanging="360"/>
      </w:pPr>
    </w:lvl>
    <w:lvl w:ilvl="5" w:tplc="0816001B" w:tentative="1">
      <w:start w:val="1"/>
      <w:numFmt w:val="lowerRoman"/>
      <w:lvlText w:val="%6."/>
      <w:lvlJc w:val="right"/>
      <w:pPr>
        <w:ind w:left="3021" w:hanging="180"/>
      </w:pPr>
    </w:lvl>
    <w:lvl w:ilvl="6" w:tplc="0816000F" w:tentative="1">
      <w:start w:val="1"/>
      <w:numFmt w:val="decimal"/>
      <w:lvlText w:val="%7."/>
      <w:lvlJc w:val="left"/>
      <w:pPr>
        <w:ind w:left="3741" w:hanging="360"/>
      </w:pPr>
    </w:lvl>
    <w:lvl w:ilvl="7" w:tplc="08160019" w:tentative="1">
      <w:start w:val="1"/>
      <w:numFmt w:val="lowerLetter"/>
      <w:lvlText w:val="%8."/>
      <w:lvlJc w:val="left"/>
      <w:pPr>
        <w:ind w:left="4461" w:hanging="360"/>
      </w:pPr>
    </w:lvl>
    <w:lvl w:ilvl="8" w:tplc="0816001B" w:tentative="1">
      <w:start w:val="1"/>
      <w:numFmt w:val="lowerRoman"/>
      <w:lvlText w:val="%9."/>
      <w:lvlJc w:val="right"/>
      <w:pPr>
        <w:ind w:left="51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372"/>
    <w:rsid w:val="00007B5A"/>
    <w:rsid w:val="000411E7"/>
    <w:rsid w:val="0005151A"/>
    <w:rsid w:val="00053627"/>
    <w:rsid w:val="0008631A"/>
    <w:rsid w:val="00091BA7"/>
    <w:rsid w:val="00097648"/>
    <w:rsid w:val="000A19F6"/>
    <w:rsid w:val="000B4FEC"/>
    <w:rsid w:val="000F5D54"/>
    <w:rsid w:val="00116362"/>
    <w:rsid w:val="0012620D"/>
    <w:rsid w:val="00135E44"/>
    <w:rsid w:val="00141E49"/>
    <w:rsid w:val="00165473"/>
    <w:rsid w:val="00170DC6"/>
    <w:rsid w:val="001B10C2"/>
    <w:rsid w:val="00220C1A"/>
    <w:rsid w:val="002231FF"/>
    <w:rsid w:val="002575A6"/>
    <w:rsid w:val="002A399B"/>
    <w:rsid w:val="002A5F84"/>
    <w:rsid w:val="002C460F"/>
    <w:rsid w:val="002C5C5F"/>
    <w:rsid w:val="002D09FD"/>
    <w:rsid w:val="002D2C35"/>
    <w:rsid w:val="002D2EF8"/>
    <w:rsid w:val="00307307"/>
    <w:rsid w:val="0033028C"/>
    <w:rsid w:val="00334532"/>
    <w:rsid w:val="00337853"/>
    <w:rsid w:val="00344945"/>
    <w:rsid w:val="00350C01"/>
    <w:rsid w:val="0036247E"/>
    <w:rsid w:val="003624CA"/>
    <w:rsid w:val="00372E41"/>
    <w:rsid w:val="00375EB5"/>
    <w:rsid w:val="0038389E"/>
    <w:rsid w:val="00395363"/>
    <w:rsid w:val="00395C99"/>
    <w:rsid w:val="003A2363"/>
    <w:rsid w:val="00425F90"/>
    <w:rsid w:val="00441088"/>
    <w:rsid w:val="00456CC0"/>
    <w:rsid w:val="00473DB3"/>
    <w:rsid w:val="00480372"/>
    <w:rsid w:val="00520ECB"/>
    <w:rsid w:val="00584A0D"/>
    <w:rsid w:val="00585361"/>
    <w:rsid w:val="005A488C"/>
    <w:rsid w:val="005A7565"/>
    <w:rsid w:val="005C1496"/>
    <w:rsid w:val="00626CAB"/>
    <w:rsid w:val="0065246E"/>
    <w:rsid w:val="00686577"/>
    <w:rsid w:val="006A3E15"/>
    <w:rsid w:val="006B3958"/>
    <w:rsid w:val="006C494F"/>
    <w:rsid w:val="007047B6"/>
    <w:rsid w:val="00741938"/>
    <w:rsid w:val="0079032E"/>
    <w:rsid w:val="007A0ADA"/>
    <w:rsid w:val="007A32BB"/>
    <w:rsid w:val="007C2ED8"/>
    <w:rsid w:val="007D3FEB"/>
    <w:rsid w:val="007D582C"/>
    <w:rsid w:val="0082137B"/>
    <w:rsid w:val="008C0D39"/>
    <w:rsid w:val="008C2915"/>
    <w:rsid w:val="00952275"/>
    <w:rsid w:val="00992DF8"/>
    <w:rsid w:val="009A7B37"/>
    <w:rsid w:val="009C7886"/>
    <w:rsid w:val="009F7037"/>
    <w:rsid w:val="00A11456"/>
    <w:rsid w:val="00A1289A"/>
    <w:rsid w:val="00AE3DE3"/>
    <w:rsid w:val="00B25D14"/>
    <w:rsid w:val="00B305F1"/>
    <w:rsid w:val="00BA222D"/>
    <w:rsid w:val="00BD63C8"/>
    <w:rsid w:val="00C1544C"/>
    <w:rsid w:val="00C42183"/>
    <w:rsid w:val="00C74E3B"/>
    <w:rsid w:val="00CB4105"/>
    <w:rsid w:val="00CC38F1"/>
    <w:rsid w:val="00CC7C7D"/>
    <w:rsid w:val="00D05486"/>
    <w:rsid w:val="00D122ED"/>
    <w:rsid w:val="00D32B3D"/>
    <w:rsid w:val="00D75530"/>
    <w:rsid w:val="00D75D40"/>
    <w:rsid w:val="00D773E9"/>
    <w:rsid w:val="00DB541A"/>
    <w:rsid w:val="00DB5A19"/>
    <w:rsid w:val="00DF5E2B"/>
    <w:rsid w:val="00DF6B61"/>
    <w:rsid w:val="00E37178"/>
    <w:rsid w:val="00E40B26"/>
    <w:rsid w:val="00E46C36"/>
    <w:rsid w:val="00E545B1"/>
    <w:rsid w:val="00E906B9"/>
    <w:rsid w:val="00E90A51"/>
    <w:rsid w:val="00E91D63"/>
    <w:rsid w:val="00EA57CC"/>
    <w:rsid w:val="00ED069F"/>
    <w:rsid w:val="00F5690A"/>
    <w:rsid w:val="00F700CE"/>
    <w:rsid w:val="00F93C7B"/>
    <w:rsid w:val="00FE34D7"/>
    <w:rsid w:val="00FE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037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8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037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0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B2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25D14"/>
  </w:style>
  <w:style w:type="paragraph" w:styleId="Rodap">
    <w:name w:val="footer"/>
    <w:basedOn w:val="Normal"/>
    <w:link w:val="RodapCarcter"/>
    <w:uiPriority w:val="99"/>
    <w:unhideWhenUsed/>
    <w:rsid w:val="00B2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5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037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8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037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0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B2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25D14"/>
  </w:style>
  <w:style w:type="paragraph" w:styleId="Rodap">
    <w:name w:val="footer"/>
    <w:basedOn w:val="Normal"/>
    <w:link w:val="RodapCarcter"/>
    <w:uiPriority w:val="99"/>
    <w:unhideWhenUsed/>
    <w:rsid w:val="00B2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5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png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image" Target="media/image33.png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image" Target="media/image29.png"/><Relationship Id="rId67" Type="http://schemas.openxmlformats.org/officeDocument/2006/relationships/image" Target="media/image34.wmf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6.png"/><Relationship Id="rId49" Type="http://schemas.openxmlformats.org/officeDocument/2006/relationships/oleObject" Target="embeddings/oleObject19.bin"/><Relationship Id="rId57" Type="http://schemas.openxmlformats.org/officeDocument/2006/relationships/image" Target="media/image28.wmf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FF6B-9348-4091-8037-B6ED0828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Alves</dc:creator>
  <cp:lastModifiedBy>Alda Alves</cp:lastModifiedBy>
  <cp:revision>2</cp:revision>
  <dcterms:created xsi:type="dcterms:W3CDTF">2013-06-01T20:28:00Z</dcterms:created>
  <dcterms:modified xsi:type="dcterms:W3CDTF">2013-06-01T20:28:00Z</dcterms:modified>
</cp:coreProperties>
</file>